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36" w:rsidRDefault="00E8017F" w:rsidP="00B07B4F">
      <w:pPr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регистрационный №</w:t>
      </w:r>
    </w:p>
    <w:p w:rsidR="00E8017F" w:rsidRPr="003C5747" w:rsidRDefault="00E8017F" w:rsidP="00B07B4F">
      <w:pPr>
        <w:outlineLvl w:val="0"/>
        <w:rPr>
          <w:sz w:val="22"/>
          <w:szCs w:val="22"/>
        </w:rPr>
      </w:pPr>
    </w:p>
    <w:tbl>
      <w:tblPr>
        <w:tblW w:w="4875" w:type="dxa"/>
        <w:tblInd w:w="4737" w:type="dxa"/>
        <w:tblLook w:val="0000" w:firstRow="0" w:lastRow="0" w:firstColumn="0" w:lastColumn="0" w:noHBand="0" w:noVBand="0"/>
      </w:tblPr>
      <w:tblGrid>
        <w:gridCol w:w="4875"/>
      </w:tblGrid>
      <w:tr w:rsidR="00577C36" w:rsidRPr="003C5747" w:rsidTr="00CA6E40">
        <w:trPr>
          <w:trHeight w:val="439"/>
        </w:trPr>
        <w:tc>
          <w:tcPr>
            <w:tcW w:w="4875" w:type="dxa"/>
            <w:vAlign w:val="bottom"/>
          </w:tcPr>
          <w:p w:rsidR="00577C36" w:rsidRPr="00215F80" w:rsidRDefault="00215F80" w:rsidP="00596B4E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7B7442" w:rsidRPr="003C5747" w:rsidTr="00AE0B3F">
        <w:trPr>
          <w:trHeight w:val="968"/>
        </w:trPr>
        <w:tc>
          <w:tcPr>
            <w:tcW w:w="4875" w:type="dxa"/>
            <w:vAlign w:val="bottom"/>
          </w:tcPr>
          <w:p w:rsidR="007B7442" w:rsidRDefault="007B7442" w:rsidP="007B7442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7B7442" w:rsidRPr="003C5747" w:rsidRDefault="007B7442" w:rsidP="007B7442">
            <w:pPr>
              <w:spacing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C5747">
              <w:rPr>
                <w:sz w:val="22"/>
                <w:szCs w:val="22"/>
              </w:rPr>
              <w:t>«_____» ____________     20_____ г.</w:t>
            </w:r>
            <w:r w:rsidR="00AE0B3F">
              <w:rPr>
                <w:sz w:val="22"/>
                <w:szCs w:val="22"/>
              </w:rPr>
              <w:t xml:space="preserve"> </w:t>
            </w:r>
          </w:p>
        </w:tc>
      </w:tr>
    </w:tbl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9906A5" w:rsidRPr="003C5747" w:rsidRDefault="009906A5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CC71FB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2109EF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2109EF" w:rsidRPr="003C5747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CC71FB" w:rsidRPr="003C5747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CC65A2" w:rsidRPr="003C5747" w:rsidRDefault="00F86DFE" w:rsidP="002721A9">
      <w:pPr>
        <w:jc w:val="center"/>
        <w:outlineLvl w:val="0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ПАС</w:t>
      </w:r>
      <w:r w:rsidR="000C29CB" w:rsidRPr="003C5747">
        <w:rPr>
          <w:b/>
          <w:sz w:val="22"/>
          <w:szCs w:val="22"/>
        </w:rPr>
        <w:t>ПОРТ ПРОЕКТА</w:t>
      </w:r>
    </w:p>
    <w:p w:rsidR="00426CE0" w:rsidRPr="00045033" w:rsidRDefault="00426CE0" w:rsidP="00426CE0">
      <w:pPr>
        <w:rPr>
          <w:sz w:val="28"/>
          <w:szCs w:val="28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0A51D8" w:rsidRPr="000A51D8" w:rsidRDefault="000A51D8" w:rsidP="000A51D8">
      <w:pPr>
        <w:spacing w:after="200" w:line="276" w:lineRule="auto"/>
        <w:jc w:val="center"/>
        <w:rPr>
          <w:b/>
          <w:sz w:val="28"/>
          <w:szCs w:val="28"/>
        </w:rPr>
      </w:pPr>
      <w:r w:rsidRPr="000A51D8">
        <w:rPr>
          <w:b/>
          <w:sz w:val="28"/>
          <w:szCs w:val="28"/>
        </w:rPr>
        <w:t>Разработка и апробация механизмов профориентации школьников по естественно-научному и физико-математическому направлениям</w:t>
      </w:r>
    </w:p>
    <w:p w:rsidR="00577C36" w:rsidRPr="003C5747" w:rsidRDefault="00577C36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A85CB7" w:rsidRDefault="00A85CB7" w:rsidP="007E73CD">
      <w:pPr>
        <w:jc w:val="center"/>
        <w:outlineLvl w:val="0"/>
        <w:rPr>
          <w:sz w:val="22"/>
          <w:szCs w:val="22"/>
        </w:rPr>
      </w:pPr>
    </w:p>
    <w:p w:rsidR="00ED6D3A" w:rsidRPr="003C5747" w:rsidRDefault="008543E8" w:rsidP="007E73C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Томск – 2015</w:t>
      </w:r>
    </w:p>
    <w:p w:rsidR="004F0C75" w:rsidRDefault="00CC65A2" w:rsidP="00A85CB7">
      <w:pPr>
        <w:rPr>
          <w:sz w:val="22"/>
          <w:szCs w:val="22"/>
        </w:rPr>
      </w:pPr>
      <w:r w:rsidRPr="003C5747">
        <w:rPr>
          <w:sz w:val="22"/>
          <w:szCs w:val="22"/>
        </w:rPr>
        <w:t> </w:t>
      </w:r>
      <w:r w:rsidR="004F0C75">
        <w:rPr>
          <w:sz w:val="22"/>
          <w:szCs w:val="22"/>
        </w:rPr>
        <w:br w:type="page"/>
      </w:r>
    </w:p>
    <w:p w:rsidR="00CA7280" w:rsidRPr="003C5747" w:rsidRDefault="00CE7389" w:rsidP="00A85CB7">
      <w:pPr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lastRenderedPageBreak/>
        <w:t>Краткое резюме Проекта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426CE0" w:rsidTr="00426CE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0" w:rsidRDefault="004F0C75" w:rsidP="004F0C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F0C75">
              <w:rPr>
                <w:sz w:val="22"/>
                <w:szCs w:val="22"/>
              </w:rPr>
              <w:t>Разработка и апробация механизмов профориентации школьников по естественно-научному и физико-математическому направлениям</w:t>
            </w:r>
          </w:p>
        </w:tc>
      </w:tr>
      <w:tr w:rsidR="00426CE0" w:rsidTr="00426CE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Физический факультет, </w:t>
            </w:r>
            <w:r w:rsidR="00F315F0">
              <w:rPr>
                <w:sz w:val="22"/>
                <w:szCs w:val="22"/>
              </w:rPr>
              <w:t xml:space="preserve">Физико-математическая школа, </w:t>
            </w:r>
            <w:r>
              <w:rPr>
                <w:sz w:val="22"/>
                <w:szCs w:val="22"/>
              </w:rPr>
              <w:t xml:space="preserve">НОЦ «Институт инноваций в образовании» </w:t>
            </w:r>
          </w:p>
        </w:tc>
      </w:tr>
      <w:tr w:rsidR="00426CE0" w:rsidTr="00426CE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  <w:p w:rsidR="00426CE0" w:rsidRDefault="00426CE0">
            <w:pPr>
              <w:rPr>
                <w:sz w:val="22"/>
                <w:szCs w:val="22"/>
              </w:rPr>
            </w:pPr>
          </w:p>
          <w:p w:rsidR="00426CE0" w:rsidRDefault="00426CE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 w:rsidP="004F0C75">
            <w:pPr>
              <w:pStyle w:val="11"/>
              <w:shd w:val="clear" w:color="auto" w:fill="auto"/>
              <w:spacing w:before="0" w:after="0" w:line="180" w:lineRule="exact"/>
              <w:ind w:left="120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  <w:lang w:eastAsia="ru-RU"/>
              </w:rPr>
              <w:t xml:space="preserve">СИ 3 </w:t>
            </w:r>
          </w:p>
        </w:tc>
      </w:tr>
      <w:tr w:rsidR="00426CE0" w:rsidTr="00426CE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200 000 (двести </w:t>
            </w:r>
            <w:proofErr w:type="gramStart"/>
            <w:r>
              <w:rPr>
                <w:sz w:val="22"/>
                <w:szCs w:val="22"/>
              </w:rPr>
              <w:t>тысяч )</w:t>
            </w:r>
            <w:proofErr w:type="gramEnd"/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426CE0" w:rsidTr="00426CE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 w:rsidP="00F3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15.06.2015 – </w:t>
            </w:r>
            <w:r w:rsidR="00F315F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</w:t>
            </w:r>
            <w:r w:rsidR="00F315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.2015 </w:t>
            </w:r>
            <w:proofErr w:type="gramStart"/>
            <w:r w:rsidR="00F315F0">
              <w:rPr>
                <w:sz w:val="22"/>
                <w:szCs w:val="22"/>
              </w:rPr>
              <w:t>( Три</w:t>
            </w:r>
            <w:proofErr w:type="gramEnd"/>
            <w:r w:rsidR="00F315F0">
              <w:rPr>
                <w:sz w:val="22"/>
                <w:szCs w:val="22"/>
              </w:rPr>
              <w:t xml:space="preserve"> месяца)</w:t>
            </w:r>
          </w:p>
        </w:tc>
      </w:tr>
      <w:tr w:rsidR="00426CE0" w:rsidTr="00426CE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Проекта </w:t>
            </w:r>
          </w:p>
          <w:p w:rsidR="00426CE0" w:rsidRDefault="00426CE0">
            <w:pPr>
              <w:rPr>
                <w:sz w:val="22"/>
                <w:szCs w:val="22"/>
              </w:rPr>
            </w:pPr>
          </w:p>
          <w:p w:rsidR="00426CE0" w:rsidRDefault="00426CE0">
            <w:pPr>
              <w:rPr>
                <w:sz w:val="22"/>
                <w:szCs w:val="22"/>
              </w:rPr>
            </w:pPr>
          </w:p>
          <w:p w:rsidR="00426CE0" w:rsidRDefault="00426CE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F0C75" w:rsidP="004F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Обоснование потенциала деятельности </w:t>
            </w:r>
            <w:proofErr w:type="gramStart"/>
            <w:r>
              <w:rPr>
                <w:sz w:val="22"/>
                <w:szCs w:val="22"/>
              </w:rPr>
              <w:t>студенческой  STEM</w:t>
            </w:r>
            <w:proofErr w:type="gramEnd"/>
            <w:r>
              <w:rPr>
                <w:sz w:val="22"/>
                <w:szCs w:val="22"/>
              </w:rPr>
              <w:t>-лаборатории  для</w:t>
            </w:r>
            <w:r w:rsidR="00426CE0">
              <w:rPr>
                <w:sz w:val="22"/>
                <w:szCs w:val="22"/>
              </w:rPr>
              <w:t xml:space="preserve"> формировани</w:t>
            </w:r>
            <w:r>
              <w:rPr>
                <w:sz w:val="22"/>
                <w:szCs w:val="22"/>
              </w:rPr>
              <w:t>я</w:t>
            </w:r>
            <w:r w:rsidR="00426CE0">
              <w:rPr>
                <w:sz w:val="22"/>
                <w:szCs w:val="22"/>
              </w:rPr>
              <w:t xml:space="preserve"> интереса школьников к естественно-научному и физико-математическому направлению.</w:t>
            </w:r>
          </w:p>
        </w:tc>
      </w:tr>
      <w:tr w:rsidR="00426CE0" w:rsidTr="00426CE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Проекта </w:t>
            </w:r>
          </w:p>
          <w:p w:rsidR="00426CE0" w:rsidRDefault="00426CE0">
            <w:pPr>
              <w:rPr>
                <w:sz w:val="22"/>
                <w:szCs w:val="22"/>
              </w:rPr>
            </w:pPr>
          </w:p>
          <w:p w:rsidR="00426CE0" w:rsidRDefault="00426CE0">
            <w:pPr>
              <w:rPr>
                <w:sz w:val="22"/>
                <w:szCs w:val="22"/>
              </w:rPr>
            </w:pPr>
          </w:p>
          <w:p w:rsidR="00426CE0" w:rsidRDefault="00426CE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Разработка программы деятельности мобильной студенческой  STEM-лаборатории  для целевых групп школьников 5-7 и 8-10 классов.  </w:t>
            </w:r>
          </w:p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Закупка и подготовка необходимого оборудования и материалов.</w:t>
            </w:r>
          </w:p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 w:rsidR="004F0C75">
              <w:rPr>
                <w:sz w:val="22"/>
                <w:szCs w:val="22"/>
              </w:rPr>
              <w:t>Апробация</w:t>
            </w:r>
            <w:r>
              <w:rPr>
                <w:sz w:val="22"/>
                <w:szCs w:val="22"/>
              </w:rPr>
              <w:t xml:space="preserve"> программы STEM-лаборатории  для целевых групп школьников 5 - 10 классов.  </w:t>
            </w:r>
          </w:p>
          <w:p w:rsidR="004F0C75" w:rsidRDefault="004F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Аналитическое обобщение результатов апробации,</w:t>
            </w:r>
          </w:p>
          <w:p w:rsidR="00426CE0" w:rsidRDefault="004F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6CE0">
              <w:rPr>
                <w:sz w:val="22"/>
                <w:szCs w:val="22"/>
              </w:rPr>
              <w:t>.</w:t>
            </w:r>
            <w:r w:rsidR="00426CE0">
              <w:rPr>
                <w:sz w:val="22"/>
                <w:szCs w:val="22"/>
              </w:rPr>
              <w:tab/>
              <w:t>Разработка предложений использования мобильной студенческой  STEM-лаборатории   подразделениями ТГУ для повышения эффективности   взаимодействия ТГУ  с системой общего образования  и привлечения талантливых абитуриентов.</w:t>
            </w:r>
          </w:p>
        </w:tc>
      </w:tr>
    </w:tbl>
    <w:p w:rsidR="00D92C09" w:rsidRPr="003C5747" w:rsidRDefault="00D17B81" w:rsidP="00D17B81">
      <w:pPr>
        <w:spacing w:before="120"/>
        <w:ind w:firstLine="709"/>
        <w:jc w:val="both"/>
        <w:rPr>
          <w:sz w:val="22"/>
          <w:szCs w:val="22"/>
        </w:rPr>
      </w:pPr>
      <w:r w:rsidRPr="00F315F0"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</w:t>
      </w:r>
      <w:proofErr w:type="gramStart"/>
      <w:r w:rsidR="00A85CB7" w:rsidRPr="00F315F0">
        <w:rPr>
          <w:sz w:val="22"/>
          <w:szCs w:val="22"/>
        </w:rPr>
        <w:t xml:space="preserve">автономного </w:t>
      </w:r>
      <w:r w:rsidRPr="00F315F0">
        <w:rPr>
          <w:sz w:val="22"/>
          <w:szCs w:val="22"/>
        </w:rPr>
        <w:t xml:space="preserve"> образовательного</w:t>
      </w:r>
      <w:proofErr w:type="gramEnd"/>
      <w:r w:rsidRPr="00F315F0">
        <w:rPr>
          <w:sz w:val="22"/>
          <w:szCs w:val="22"/>
        </w:rPr>
        <w:t xml:space="preserve"> учреждения высшего образования "</w:t>
      </w:r>
      <w:r w:rsidR="00B44F0D" w:rsidRPr="00F315F0">
        <w:rPr>
          <w:sz w:val="22"/>
          <w:szCs w:val="22"/>
        </w:rPr>
        <w:t xml:space="preserve">Национальный исследовательский </w:t>
      </w:r>
      <w:r w:rsidRPr="00F315F0">
        <w:rPr>
          <w:sz w:val="22"/>
          <w:szCs w:val="22"/>
        </w:rPr>
        <w:t>Томский государственный университет изложены</w:t>
      </w:r>
      <w:r w:rsidR="00B44F0D" w:rsidRPr="00F315F0">
        <w:rPr>
          <w:sz w:val="22"/>
          <w:szCs w:val="22"/>
        </w:rPr>
        <w:t>"</w:t>
      </w:r>
      <w:r w:rsidRPr="00F315F0">
        <w:rPr>
          <w:sz w:val="22"/>
          <w:szCs w:val="22"/>
        </w:rPr>
        <w:t xml:space="preserve"> в "Положении об организации управления проектами в ТГУ".</w:t>
      </w:r>
    </w:p>
    <w:p w:rsidR="000A3B86" w:rsidRPr="003208DA" w:rsidRDefault="006863FB" w:rsidP="007E73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7213">
        <w:rPr>
          <w:b/>
          <w:sz w:val="22"/>
          <w:szCs w:val="22"/>
        </w:rPr>
        <w:t xml:space="preserve"> </w:t>
      </w:r>
    </w:p>
    <w:p w:rsidR="00CE7389" w:rsidRPr="007207E3" w:rsidRDefault="00CE7389" w:rsidP="007207E3">
      <w:pPr>
        <w:pStyle w:val="aa"/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7207E3">
        <w:rPr>
          <w:b/>
          <w:sz w:val="22"/>
          <w:szCs w:val="22"/>
        </w:rPr>
        <w:t>Основные этапы и результаты Проекта</w:t>
      </w:r>
    </w:p>
    <w:tbl>
      <w:tblPr>
        <w:tblStyle w:val="af"/>
        <w:tblW w:w="9322" w:type="dxa"/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3118"/>
      </w:tblGrid>
      <w:tr w:rsidR="00D7359B" w:rsidRPr="003C5747" w:rsidTr="00426CE0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59B" w:rsidRPr="003C5747" w:rsidRDefault="007207E3" w:rsidP="00D7359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D7359B" w:rsidRPr="003C5747">
              <w:rPr>
                <w:b/>
                <w:sz w:val="22"/>
                <w:szCs w:val="22"/>
              </w:rPr>
              <w:t>лан реализации Проекта и основные результаты</w:t>
            </w:r>
          </w:p>
        </w:tc>
      </w:tr>
      <w:tr w:rsidR="00426CE0" w:rsidTr="00426CE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276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118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426CE0" w:rsidTr="00426CE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семинаров по разработке программы деятельности мобильной студенческой  STEM-лаборатории  </w:t>
            </w:r>
          </w:p>
          <w:p w:rsidR="00426CE0" w:rsidRDefault="00426C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>15.06.15</w:t>
            </w: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>15.07.15</w:t>
            </w:r>
          </w:p>
        </w:tc>
        <w:tc>
          <w:tcPr>
            <w:tcW w:w="3118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программа. Подготовлена команда студентов для ее реализации. </w:t>
            </w:r>
          </w:p>
        </w:tc>
      </w:tr>
      <w:tr w:rsidR="00426CE0" w:rsidTr="00426CE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hideMark/>
          </w:tcPr>
          <w:p w:rsidR="00426CE0" w:rsidRDefault="00426C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и подготовка необходимого оборудования и материалов.</w:t>
            </w: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>15.06.15</w:t>
            </w: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>1.08.15</w:t>
            </w:r>
          </w:p>
        </w:tc>
        <w:tc>
          <w:tcPr>
            <w:tcW w:w="3118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комплект оборудования и материалов для реализации программы</w:t>
            </w:r>
          </w:p>
        </w:tc>
      </w:tr>
      <w:tr w:rsidR="00426CE0" w:rsidTr="00426CE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hideMark/>
          </w:tcPr>
          <w:p w:rsidR="00426CE0" w:rsidRDefault="004F0C7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Апробация </w:t>
            </w:r>
            <w:r w:rsidR="00426CE0">
              <w:rPr>
                <w:sz w:val="22"/>
                <w:szCs w:val="22"/>
              </w:rPr>
              <w:t xml:space="preserve"> программы STEM-лаборатории  для целевых групп школьников 5 - 10 классов.  </w:t>
            </w: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>20.08.15</w:t>
            </w: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>28.08.15</w:t>
            </w:r>
          </w:p>
        </w:tc>
        <w:tc>
          <w:tcPr>
            <w:tcW w:w="3118" w:type="dxa"/>
            <w:hideMark/>
          </w:tcPr>
          <w:p w:rsidR="004F0C75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обучающие мероприятия для школьников</w:t>
            </w:r>
            <w:r w:rsidR="004F0C75">
              <w:rPr>
                <w:sz w:val="22"/>
                <w:szCs w:val="22"/>
              </w:rPr>
              <w:t>.</w:t>
            </w:r>
          </w:p>
          <w:p w:rsidR="00426CE0" w:rsidRDefault="004F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</w:t>
            </w:r>
            <w:proofErr w:type="gramStart"/>
            <w:r>
              <w:rPr>
                <w:sz w:val="22"/>
                <w:szCs w:val="22"/>
              </w:rPr>
              <w:t>анализ  потенциала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деятельности студенческой  STEM-лаборатории  для формирования интереса школьников к естественно-научному и физико-математическому направлению</w:t>
            </w:r>
            <w:r w:rsidR="00426CE0">
              <w:rPr>
                <w:sz w:val="22"/>
                <w:szCs w:val="22"/>
              </w:rPr>
              <w:t xml:space="preserve"> </w:t>
            </w:r>
          </w:p>
        </w:tc>
      </w:tr>
      <w:tr w:rsidR="00426CE0" w:rsidTr="00426CE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методически материалов, проектных предложений, отчета о реализации проекта</w:t>
            </w: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 xml:space="preserve">29.18.15 </w:t>
            </w:r>
          </w:p>
        </w:tc>
        <w:tc>
          <w:tcPr>
            <w:tcW w:w="1276" w:type="dxa"/>
            <w:hideMark/>
          </w:tcPr>
          <w:p w:rsidR="00426CE0" w:rsidRPr="00FD675D" w:rsidRDefault="00426C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675D">
              <w:rPr>
                <w:sz w:val="22"/>
                <w:szCs w:val="22"/>
                <w:lang w:eastAsia="en-US"/>
              </w:rPr>
              <w:t>10.09.15</w:t>
            </w:r>
          </w:p>
        </w:tc>
        <w:tc>
          <w:tcPr>
            <w:tcW w:w="3118" w:type="dxa"/>
            <w:hideMark/>
          </w:tcPr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 апробированный методический пакет STEM-лаборатории, предложения использования мобильной студенческой  STEM. Составлен план  реализации программы STEM-лаборатории в 2015-2016 учебном году.</w:t>
            </w:r>
          </w:p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достижении КПЭ проекта.</w:t>
            </w:r>
          </w:p>
          <w:p w:rsidR="00426CE0" w:rsidRDefault="00426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в корпоративных и региональных СМИ.</w:t>
            </w:r>
          </w:p>
        </w:tc>
      </w:tr>
    </w:tbl>
    <w:p w:rsidR="003E5E74" w:rsidRPr="00426CE0" w:rsidRDefault="003E5E74" w:rsidP="007E73CD">
      <w:pPr>
        <w:rPr>
          <w:sz w:val="22"/>
          <w:szCs w:val="22"/>
        </w:rPr>
      </w:pPr>
    </w:p>
    <w:p w:rsidR="00EE2C2C" w:rsidRPr="00EE2C2C" w:rsidRDefault="00EE2C2C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bookmarkStart w:id="1" w:name="_Toc379791381"/>
      <w:r w:rsidRPr="00D827D7">
        <w:rPr>
          <w:b/>
          <w:color w:val="000000"/>
          <w:sz w:val="22"/>
          <w:szCs w:val="22"/>
        </w:rPr>
        <w:t>Оценка эффективности реализации Проекта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84"/>
        <w:gridCol w:w="1276"/>
        <w:gridCol w:w="3402"/>
      </w:tblGrid>
      <w:tr w:rsidR="00EE2C2C" w:rsidRPr="006027C2" w:rsidTr="00EE2C2C">
        <w:tc>
          <w:tcPr>
            <w:tcW w:w="9322" w:type="dxa"/>
            <w:gridSpan w:val="4"/>
            <w:shd w:val="clear" w:color="auto" w:fill="F2F2F2"/>
            <w:vAlign w:val="center"/>
          </w:tcPr>
          <w:p w:rsidR="00EE2C2C" w:rsidRPr="006027C2" w:rsidRDefault="00EE2C2C" w:rsidP="0026693C">
            <w:pPr>
              <w:ind w:left="360"/>
              <w:jc w:val="center"/>
              <w:rPr>
                <w:b/>
                <w:color w:val="000000"/>
              </w:rPr>
            </w:pPr>
            <w:r w:rsidRPr="006027C2">
              <w:rPr>
                <w:b/>
                <w:color w:val="000000"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E2C2C" w:rsidRPr="006027C2" w:rsidTr="00426CE0">
        <w:trPr>
          <w:trHeight w:val="710"/>
        </w:trPr>
        <w:tc>
          <w:tcPr>
            <w:tcW w:w="560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84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Целевое значение КПЭ</w:t>
            </w:r>
          </w:p>
        </w:tc>
      </w:tr>
      <w:tr w:rsidR="00EE2C2C" w:rsidRPr="006027C2" w:rsidTr="00426CE0">
        <w:trPr>
          <w:trHeight w:val="284"/>
        </w:trPr>
        <w:tc>
          <w:tcPr>
            <w:tcW w:w="560" w:type="dxa"/>
            <w:vAlign w:val="center"/>
          </w:tcPr>
          <w:p w:rsidR="00EE2C2C" w:rsidRPr="006027C2" w:rsidRDefault="00426CE0" w:rsidP="002669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84" w:type="dxa"/>
          </w:tcPr>
          <w:p w:rsidR="00EE2C2C" w:rsidRPr="006027C2" w:rsidRDefault="00426CE0" w:rsidP="00426CE0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 привлеченных студентов к разработке и реализации программы мобильной студенческой STEM –лаборатории</w:t>
            </w:r>
          </w:p>
        </w:tc>
        <w:tc>
          <w:tcPr>
            <w:tcW w:w="1276" w:type="dxa"/>
          </w:tcPr>
          <w:p w:rsidR="00EE2C2C" w:rsidRPr="006027C2" w:rsidRDefault="00426CE0" w:rsidP="0042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3402" w:type="dxa"/>
          </w:tcPr>
          <w:p w:rsidR="00EE2C2C" w:rsidRPr="00426CE0" w:rsidRDefault="00426CE0" w:rsidP="00426CE0">
            <w:pPr>
              <w:jc w:val="center"/>
              <w:rPr>
                <w:color w:val="000000"/>
              </w:rPr>
            </w:pPr>
            <w:r w:rsidRPr="00426CE0">
              <w:rPr>
                <w:color w:val="000000"/>
              </w:rPr>
              <w:t>35</w:t>
            </w:r>
          </w:p>
        </w:tc>
      </w:tr>
      <w:tr w:rsidR="00EE2C2C" w:rsidRPr="006027C2" w:rsidTr="00426CE0">
        <w:trPr>
          <w:trHeight w:val="1125"/>
        </w:trPr>
        <w:tc>
          <w:tcPr>
            <w:tcW w:w="560" w:type="dxa"/>
            <w:vAlign w:val="center"/>
          </w:tcPr>
          <w:p w:rsidR="00EE2C2C" w:rsidRPr="006027C2" w:rsidRDefault="00426CE0" w:rsidP="0026693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84" w:type="dxa"/>
          </w:tcPr>
          <w:p w:rsidR="00EE2C2C" w:rsidRPr="006027C2" w:rsidRDefault="00426CE0" w:rsidP="00F315F0">
            <w:pPr>
              <w:spacing w:after="12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Количество школьников – участников </w:t>
            </w:r>
            <w:r w:rsidR="00F315F0">
              <w:rPr>
                <w:sz w:val="22"/>
                <w:szCs w:val="22"/>
              </w:rPr>
              <w:t xml:space="preserve">апробации программы лаборатории </w:t>
            </w:r>
          </w:p>
        </w:tc>
        <w:tc>
          <w:tcPr>
            <w:tcW w:w="1276" w:type="dxa"/>
          </w:tcPr>
          <w:p w:rsidR="00EE2C2C" w:rsidRPr="006027C2" w:rsidRDefault="00426CE0" w:rsidP="00426CE0">
            <w:pPr>
              <w:spacing w:after="12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Кол-во</w:t>
            </w:r>
          </w:p>
        </w:tc>
        <w:tc>
          <w:tcPr>
            <w:tcW w:w="3402" w:type="dxa"/>
          </w:tcPr>
          <w:p w:rsidR="00426CE0" w:rsidRDefault="00426CE0" w:rsidP="00426CE0">
            <w:pPr>
              <w:pStyle w:val="aa"/>
              <w:spacing w:before="120" w:after="120" w:afterAutospacing="1"/>
              <w:ind w:left="709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240</w:t>
            </w:r>
          </w:p>
          <w:p w:rsidR="00EE2C2C" w:rsidRPr="006027C2" w:rsidRDefault="00EE2C2C" w:rsidP="00426CE0">
            <w:pPr>
              <w:jc w:val="center"/>
              <w:rPr>
                <w:b/>
                <w:color w:val="000000"/>
              </w:rPr>
            </w:pPr>
          </w:p>
        </w:tc>
      </w:tr>
      <w:tr w:rsidR="00F315F0" w:rsidRPr="006027C2" w:rsidTr="00426CE0">
        <w:trPr>
          <w:trHeight w:val="1125"/>
        </w:trPr>
        <w:tc>
          <w:tcPr>
            <w:tcW w:w="560" w:type="dxa"/>
            <w:vAlign w:val="center"/>
          </w:tcPr>
          <w:p w:rsidR="00F315F0" w:rsidRDefault="00F315F0" w:rsidP="0026693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4" w:type="dxa"/>
          </w:tcPr>
          <w:p w:rsidR="00F315F0" w:rsidRDefault="00F315F0" w:rsidP="00F315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школьников, привлеченных в программы естественно-научного и физико-математического направления на 2015-2016 </w:t>
            </w:r>
            <w:proofErr w:type="spellStart"/>
            <w:r>
              <w:rPr>
                <w:sz w:val="22"/>
                <w:szCs w:val="22"/>
              </w:rPr>
              <w:t>уч.год</w:t>
            </w:r>
            <w:proofErr w:type="spellEnd"/>
            <w:r>
              <w:rPr>
                <w:sz w:val="22"/>
                <w:szCs w:val="22"/>
              </w:rPr>
              <w:t xml:space="preserve"> (9-11 класс)</w:t>
            </w:r>
          </w:p>
        </w:tc>
        <w:tc>
          <w:tcPr>
            <w:tcW w:w="1276" w:type="dxa"/>
          </w:tcPr>
          <w:p w:rsidR="00F315F0" w:rsidRDefault="00F315F0" w:rsidP="00426CE0">
            <w:pPr>
              <w:spacing w:after="12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Кол-во </w:t>
            </w:r>
          </w:p>
        </w:tc>
        <w:tc>
          <w:tcPr>
            <w:tcW w:w="3402" w:type="dxa"/>
          </w:tcPr>
          <w:p w:rsidR="00F315F0" w:rsidRDefault="00F315F0" w:rsidP="00426CE0">
            <w:pPr>
              <w:pStyle w:val="aa"/>
              <w:spacing w:before="120" w:after="120" w:afterAutospacing="1"/>
              <w:ind w:left="709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60 </w:t>
            </w:r>
          </w:p>
        </w:tc>
      </w:tr>
    </w:tbl>
    <w:p w:rsidR="002109EF" w:rsidRPr="00F315F0" w:rsidRDefault="00F315F0" w:rsidP="00F315F0">
      <w:pPr>
        <w:pStyle w:val="aa"/>
        <w:spacing w:before="120" w:after="120" w:afterAutospacing="1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 завершении срока реализации проекта (три месяца) мобильная </w:t>
      </w:r>
      <w:proofErr w:type="gramStart"/>
      <w:r>
        <w:rPr>
          <w:sz w:val="22"/>
          <w:szCs w:val="22"/>
        </w:rPr>
        <w:t xml:space="preserve">студенческая  </w:t>
      </w:r>
      <w:r>
        <w:rPr>
          <w:sz w:val="22"/>
          <w:szCs w:val="22"/>
          <w:lang w:val="en-US"/>
        </w:rPr>
        <w:t>STEM</w:t>
      </w:r>
      <w:proofErr w:type="gramEnd"/>
      <w:r>
        <w:rPr>
          <w:sz w:val="22"/>
          <w:szCs w:val="22"/>
        </w:rPr>
        <w:t xml:space="preserve">-лаборатория  будет использоваться на постоянной основе в совместных программах профильного обучения  </w:t>
      </w:r>
      <w:r w:rsidRPr="00F315F0">
        <w:rPr>
          <w:sz w:val="22"/>
          <w:szCs w:val="22"/>
        </w:rPr>
        <w:t>естественно-научного и физико-математического направления</w:t>
      </w:r>
      <w:r>
        <w:rPr>
          <w:sz w:val="22"/>
          <w:szCs w:val="22"/>
        </w:rPr>
        <w:t xml:space="preserve"> (всего не менее 100 учащихся), для выездных образовательных программ –</w:t>
      </w:r>
      <w:proofErr w:type="spellStart"/>
      <w:r>
        <w:rPr>
          <w:sz w:val="22"/>
          <w:szCs w:val="22"/>
        </w:rPr>
        <w:t>интенсивов</w:t>
      </w:r>
      <w:proofErr w:type="spellEnd"/>
      <w:r>
        <w:rPr>
          <w:sz w:val="22"/>
          <w:szCs w:val="22"/>
        </w:rPr>
        <w:t xml:space="preserve"> (предполагаются выезды в 6 Межмуниципальных центров развития одаренности, всего кол-во участников мероприятий не менее 500 в период сентябрь - декабрь 2015 года)</w:t>
      </w:r>
    </w:p>
    <w:p w:rsidR="002109EF" w:rsidRPr="00EE2C2C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3E3E56" w:rsidRPr="00E2528A" w:rsidRDefault="007207E3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r w:rsidRPr="007207E3">
        <w:rPr>
          <w:b/>
          <w:sz w:val="22"/>
          <w:szCs w:val="22"/>
        </w:rPr>
        <w:t xml:space="preserve">Состав участников проекта и функционал </w:t>
      </w:r>
      <w:bookmarkEnd w:id="1"/>
    </w:p>
    <w:p w:rsidR="00E2528A" w:rsidRPr="007207E3" w:rsidRDefault="00E2528A" w:rsidP="00E2528A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tbl>
      <w:tblPr>
        <w:tblStyle w:val="af"/>
        <w:tblW w:w="9315" w:type="dxa"/>
        <w:tblLayout w:type="fixed"/>
        <w:tblLook w:val="01E0" w:firstRow="1" w:lastRow="1" w:firstColumn="1" w:lastColumn="1" w:noHBand="0" w:noVBand="0"/>
      </w:tblPr>
      <w:tblGrid>
        <w:gridCol w:w="3083"/>
        <w:gridCol w:w="2691"/>
        <w:gridCol w:w="3541"/>
      </w:tblGrid>
      <w:tr w:rsidR="00E2528A" w:rsidTr="00E2528A">
        <w:trPr>
          <w:trHeight w:val="42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2528A" w:rsidRPr="00E2528A" w:rsidRDefault="00E2528A" w:rsidP="00E2528A">
            <w:pPr>
              <w:pStyle w:val="aa"/>
              <w:ind w:left="360"/>
              <w:rPr>
                <w:b/>
                <w:sz w:val="22"/>
                <w:szCs w:val="22"/>
              </w:rPr>
            </w:pPr>
            <w:r w:rsidRPr="00E2528A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E2528A" w:rsidTr="00E2528A">
        <w:trPr>
          <w:trHeight w:val="7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28A" w:rsidRDefault="00E2528A">
            <w:pPr>
              <w:rPr>
                <w:b/>
                <w:sz w:val="22"/>
                <w:szCs w:val="22"/>
              </w:rPr>
            </w:pPr>
          </w:p>
          <w:p w:rsidR="00E2528A" w:rsidRDefault="00E25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528A" w:rsidRDefault="00E25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528A" w:rsidRDefault="00E25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</w:tbl>
    <w:tbl>
      <w:tblPr>
        <w:tblStyle w:val="12"/>
        <w:tblW w:w="9315" w:type="dxa"/>
        <w:tblLayout w:type="fixed"/>
        <w:tblLook w:val="01E0" w:firstRow="1" w:lastRow="1" w:firstColumn="1" w:lastColumn="1" w:noHBand="0" w:noVBand="0"/>
      </w:tblPr>
      <w:tblGrid>
        <w:gridCol w:w="3083"/>
        <w:gridCol w:w="2691"/>
        <w:gridCol w:w="3541"/>
      </w:tblGrid>
      <w:tr w:rsidR="00E2528A" w:rsidTr="00E2528A">
        <w:trPr>
          <w:trHeight w:val="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Назарова Марина Викторовна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УМР ФФ</w:t>
            </w:r>
          </w:p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Pr="00E252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ФМШ ТГУ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проекта: планирование и организация деятельности, обеспечение закупок, оформление до</w:t>
            </w:r>
            <w:r>
              <w:rPr>
                <w:sz w:val="22"/>
                <w:szCs w:val="22"/>
              </w:rPr>
              <w:lastRenderedPageBreak/>
              <w:t xml:space="preserve">кументов проекта. Разработчик программы. </w:t>
            </w:r>
          </w:p>
        </w:tc>
      </w:tr>
      <w:tr w:rsidR="00E2528A" w:rsidTr="00E2528A">
        <w:trPr>
          <w:trHeight w:val="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Степанов Сергей Анатольевич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НОЦ «Институт инноваций в образовании» ТГУ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обучающих семинаров для студентов. Разработчик программы. </w:t>
            </w:r>
          </w:p>
        </w:tc>
      </w:tr>
      <w:tr w:rsidR="00E2528A" w:rsidTr="00E2528A">
        <w:trPr>
          <w:trHeight w:val="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Назаров Павел Анатольевич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ФМШ ТГУ, старший преподаватель ФФ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студентов. Разработчик программы.</w:t>
            </w:r>
          </w:p>
        </w:tc>
      </w:tr>
    </w:tbl>
    <w:tbl>
      <w:tblPr>
        <w:tblStyle w:val="af"/>
        <w:tblW w:w="9315" w:type="dxa"/>
        <w:tblLayout w:type="fixed"/>
        <w:tblLook w:val="01E0" w:firstRow="1" w:lastRow="1" w:firstColumn="1" w:lastColumn="1" w:noHBand="0" w:noVBand="0"/>
      </w:tblPr>
      <w:tblGrid>
        <w:gridCol w:w="3083"/>
        <w:gridCol w:w="142"/>
        <w:gridCol w:w="2549"/>
        <w:gridCol w:w="3541"/>
      </w:tblGrid>
      <w:tr w:rsidR="00E2528A" w:rsidTr="00E2528A">
        <w:trPr>
          <w:trHeight w:val="5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Политов Михаил Владимирович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преподаватель РФФ</w:t>
            </w:r>
          </w:p>
          <w:p w:rsidR="00E2528A" w:rsidRDefault="00E2528A">
            <w:pPr>
              <w:rPr>
                <w:sz w:val="22"/>
                <w:szCs w:val="22"/>
              </w:rPr>
            </w:pPr>
          </w:p>
          <w:p w:rsidR="00E2528A" w:rsidRDefault="00E2528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студентов. Разработчик программы.</w:t>
            </w:r>
          </w:p>
        </w:tc>
      </w:tr>
      <w:tr w:rsidR="00E2528A" w:rsidTr="00E2528A">
        <w:trPr>
          <w:trHeight w:val="53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E2528A" w:rsidTr="00E2528A">
        <w:trPr>
          <w:trHeight w:val="53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E2528A" w:rsidTr="00E2528A">
        <w:trPr>
          <w:trHeight w:val="53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Докучаев Руслан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«БУБУКА», системный администратор, командир </w:t>
            </w:r>
            <w:proofErr w:type="spellStart"/>
            <w:r>
              <w:rPr>
                <w:sz w:val="22"/>
                <w:szCs w:val="22"/>
              </w:rPr>
              <w:t>педотряда</w:t>
            </w:r>
            <w:proofErr w:type="spellEnd"/>
            <w:r>
              <w:rPr>
                <w:sz w:val="22"/>
                <w:szCs w:val="22"/>
              </w:rPr>
              <w:t xml:space="preserve"> ФМШ ТГУ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и поиск комплектующих для реализации программы. Разработчик программы.</w:t>
            </w:r>
          </w:p>
        </w:tc>
      </w:tr>
      <w:tr w:rsidR="00E2528A" w:rsidTr="00E2528A">
        <w:trPr>
          <w:trHeight w:val="53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Шумская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Акрамовна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 8 учитель, преподаватель ФМШ ТГУ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8A" w:rsidRDefault="00E25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программы, консультирование студентов.</w:t>
            </w:r>
          </w:p>
        </w:tc>
      </w:tr>
    </w:tbl>
    <w:p w:rsidR="00241514" w:rsidRDefault="00241514" w:rsidP="007E73CD">
      <w:pPr>
        <w:rPr>
          <w:sz w:val="22"/>
          <w:szCs w:val="22"/>
        </w:rPr>
      </w:pPr>
    </w:p>
    <w:p w:rsidR="002109EF" w:rsidRDefault="002109EF" w:rsidP="007E73CD">
      <w:pPr>
        <w:rPr>
          <w:sz w:val="22"/>
          <w:szCs w:val="22"/>
        </w:rPr>
      </w:pPr>
    </w:p>
    <w:p w:rsidR="00872EB9" w:rsidRDefault="00872EB9" w:rsidP="00872EB9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  <w:lang w:val="en-US"/>
        </w:rPr>
      </w:pPr>
      <w:bookmarkStart w:id="2" w:name="_Toc379791383"/>
      <w:r w:rsidRPr="00AE5328">
        <w:rPr>
          <w:b/>
          <w:sz w:val="22"/>
          <w:szCs w:val="22"/>
        </w:rPr>
        <w:t xml:space="preserve">Бюджет проекта </w:t>
      </w:r>
    </w:p>
    <w:p w:rsidR="00872EB9" w:rsidRPr="00107616" w:rsidRDefault="00872EB9" w:rsidP="00872EB9">
      <w:pPr>
        <w:pStyle w:val="a4"/>
        <w:spacing w:line="240" w:lineRule="atLeast"/>
        <w:ind w:left="360"/>
        <w:rPr>
          <w:rFonts w:ascii="Georgia" w:hAnsi="Georgia"/>
          <w:b/>
          <w:sz w:val="32"/>
          <w:lang w:val="en-US"/>
        </w:rPr>
      </w:pPr>
    </w:p>
    <w:tbl>
      <w:tblPr>
        <w:tblW w:w="8381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985"/>
      </w:tblGrid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96D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426CE0" w:rsidRDefault="00426CE0" w:rsidP="00426CE0">
            <w:pPr>
              <w:jc w:val="center"/>
              <w:rPr>
                <w:b/>
                <w:color w:val="000000"/>
              </w:rPr>
            </w:pPr>
            <w:r w:rsidRPr="00426CE0">
              <w:rPr>
                <w:b/>
                <w:color w:val="000000"/>
                <w:sz w:val="22"/>
                <w:szCs w:val="22"/>
              </w:rPr>
              <w:t>200 000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96D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872EB9" w:rsidRPr="00426CE0" w:rsidRDefault="00426CE0" w:rsidP="00426CE0">
            <w:pPr>
              <w:jc w:val="center"/>
              <w:rPr>
                <w:b/>
                <w:color w:val="000000"/>
              </w:rPr>
            </w:pPr>
            <w:r w:rsidRPr="00426CE0">
              <w:rPr>
                <w:b/>
                <w:color w:val="000000"/>
                <w:sz w:val="22"/>
                <w:szCs w:val="22"/>
              </w:rPr>
              <w:t>78 120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426CE0" w:rsidP="00426C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426CE0" w:rsidP="00426C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426CE0" w:rsidP="00426C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18 120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872EB9" w:rsidRPr="00426CE0" w:rsidRDefault="00872EB9" w:rsidP="00AE0B3F">
            <w:pPr>
              <w:rPr>
                <w:b/>
                <w:bCs/>
                <w:iCs/>
                <w:color w:val="000000"/>
              </w:rPr>
            </w:pPr>
            <w:r w:rsidRPr="00426CE0">
              <w:rPr>
                <w:b/>
                <w:bCs/>
                <w:iCs/>
                <w:color w:val="000000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872EB9" w:rsidRPr="00426CE0" w:rsidRDefault="00426CE0" w:rsidP="00426CE0">
            <w:pPr>
              <w:jc w:val="center"/>
              <w:rPr>
                <w:b/>
                <w:color w:val="000000"/>
              </w:rPr>
            </w:pPr>
            <w:r w:rsidRPr="00426CE0">
              <w:rPr>
                <w:b/>
                <w:color w:val="000000"/>
                <w:sz w:val="22"/>
                <w:szCs w:val="22"/>
              </w:rPr>
              <w:t>121 880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000000" w:fill="FFFF99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color w:val="000000"/>
              </w:rPr>
            </w:pPr>
            <w:r w:rsidRPr="00696DCC">
              <w:rPr>
                <w:b/>
                <w:bCs/>
                <w:color w:val="000000"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000000" w:fill="FFFF99"/>
            <w:noWrap/>
            <w:vAlign w:val="bottom"/>
            <w:hideMark/>
          </w:tcPr>
          <w:p w:rsidR="00872EB9" w:rsidRPr="00696DCC" w:rsidRDefault="00872EB9" w:rsidP="00426CE0">
            <w:pPr>
              <w:jc w:val="center"/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426CE0">
            <w:pPr>
              <w:jc w:val="center"/>
              <w:rPr>
                <w:color w:val="000000"/>
              </w:rPr>
            </w:pP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426CE0">
            <w:pPr>
              <w:jc w:val="center"/>
              <w:rPr>
                <w:color w:val="000000"/>
              </w:rPr>
            </w:pP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426CE0">
            <w:pPr>
              <w:jc w:val="center"/>
              <w:rPr>
                <w:color w:val="000000"/>
              </w:rPr>
            </w:pP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000000" w:fill="FFFF99"/>
            <w:noWrap/>
            <w:vAlign w:val="bottom"/>
            <w:hideMark/>
          </w:tcPr>
          <w:p w:rsidR="00872EB9" w:rsidRPr="00696DCC" w:rsidRDefault="00FD675D" w:rsidP="00AE0B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872EB9" w:rsidRPr="00696DCC">
              <w:rPr>
                <w:b/>
                <w:bCs/>
                <w:color w:val="000000"/>
                <w:sz w:val="22"/>
                <w:szCs w:val="22"/>
              </w:rPr>
              <w:t>асходные материалы</w:t>
            </w:r>
          </w:p>
        </w:tc>
        <w:tc>
          <w:tcPr>
            <w:tcW w:w="1985" w:type="dxa"/>
            <w:shd w:val="clear" w:color="000000" w:fill="FFFF99"/>
            <w:noWrap/>
            <w:vAlign w:val="bottom"/>
            <w:hideMark/>
          </w:tcPr>
          <w:p w:rsidR="00872EB9" w:rsidRPr="00426CE0" w:rsidRDefault="00426CE0" w:rsidP="00426CE0">
            <w:pPr>
              <w:jc w:val="center"/>
              <w:rPr>
                <w:b/>
                <w:color w:val="000000"/>
              </w:rPr>
            </w:pPr>
            <w:r w:rsidRPr="00426CE0">
              <w:rPr>
                <w:b/>
                <w:color w:val="000000"/>
                <w:sz w:val="22"/>
              </w:rPr>
              <w:t>49 880</w:t>
            </w:r>
          </w:p>
        </w:tc>
      </w:tr>
      <w:tr w:rsidR="00426CE0" w:rsidRPr="00696DCC" w:rsidTr="00426CE0">
        <w:trPr>
          <w:trHeight w:val="300"/>
        </w:trPr>
        <w:tc>
          <w:tcPr>
            <w:tcW w:w="6396" w:type="dxa"/>
            <w:shd w:val="clear" w:color="auto" w:fill="FFFFFF" w:themeFill="background1"/>
            <w:noWrap/>
            <w:vAlign w:val="bottom"/>
          </w:tcPr>
          <w:p w:rsidR="00426CE0" w:rsidRPr="00696DCC" w:rsidRDefault="00E2528A" w:rsidP="00AE0B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Рабочие материалы для изготовления и испытания устройств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426CE0" w:rsidRPr="00696DCC" w:rsidRDefault="00E2528A" w:rsidP="00426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49 880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000000" w:fill="FFFF99"/>
            <w:noWrap/>
            <w:vAlign w:val="bottom"/>
            <w:hideMark/>
          </w:tcPr>
          <w:p w:rsidR="00872EB9" w:rsidRPr="00696DCC" w:rsidRDefault="00FD675D" w:rsidP="00AE0B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872EB9" w:rsidRPr="00696DCC">
              <w:rPr>
                <w:b/>
                <w:bCs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1985" w:type="dxa"/>
            <w:shd w:val="clear" w:color="000000" w:fill="FFFF99"/>
            <w:noWrap/>
            <w:vAlign w:val="bottom"/>
            <w:hideMark/>
          </w:tcPr>
          <w:p w:rsidR="00872EB9" w:rsidRPr="00426CE0" w:rsidRDefault="00426CE0" w:rsidP="00426CE0">
            <w:pPr>
              <w:jc w:val="center"/>
              <w:rPr>
                <w:b/>
                <w:color w:val="000000"/>
              </w:rPr>
            </w:pPr>
            <w:r w:rsidRPr="00426CE0">
              <w:rPr>
                <w:b/>
                <w:color w:val="000000"/>
                <w:sz w:val="22"/>
              </w:rPr>
              <w:t>72 000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426CE0" w:rsidP="00426CE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Мини-лаборатория SCIENCE-IN-BOX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426CE0" w:rsidP="00426CE0">
            <w:pPr>
              <w:jc w:val="center"/>
              <w:rPr>
                <w:color w:val="000000"/>
              </w:rPr>
            </w:pPr>
            <w:r w:rsidRPr="00426CE0">
              <w:rPr>
                <w:color w:val="000000"/>
                <w:sz w:val="22"/>
              </w:rPr>
              <w:t>72 000</w:t>
            </w: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FD675D" w:rsidRDefault="00872EB9" w:rsidP="00AE0B3F">
            <w:pPr>
              <w:rPr>
                <w:b/>
                <w:color w:val="000000"/>
              </w:rPr>
            </w:pPr>
            <w:r w:rsidRPr="00FD675D">
              <w:rPr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426CE0">
            <w:pPr>
              <w:jc w:val="center"/>
              <w:rPr>
                <w:color w:val="000000"/>
              </w:rPr>
            </w:pP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FD675D" w:rsidRDefault="00872EB9" w:rsidP="00AE0B3F">
            <w:pPr>
              <w:rPr>
                <w:b/>
                <w:color w:val="000000"/>
              </w:rPr>
            </w:pPr>
            <w:r w:rsidRPr="00FD675D">
              <w:rPr>
                <w:b/>
                <w:color w:val="000000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426CE0">
            <w:pPr>
              <w:jc w:val="center"/>
              <w:rPr>
                <w:color w:val="000000"/>
              </w:rPr>
            </w:pPr>
          </w:p>
        </w:tc>
      </w:tr>
      <w:tr w:rsidR="00872EB9" w:rsidRPr="00696DCC" w:rsidTr="00426CE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FD675D" w:rsidRDefault="00872EB9" w:rsidP="00AE0B3F">
            <w:pPr>
              <w:rPr>
                <w:b/>
                <w:color w:val="000000"/>
              </w:rPr>
            </w:pPr>
            <w:r w:rsidRPr="00FD675D">
              <w:rPr>
                <w:b/>
                <w:color w:val="000000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426CE0">
            <w:pPr>
              <w:jc w:val="center"/>
              <w:rPr>
                <w:color w:val="000000"/>
              </w:rPr>
            </w:pPr>
          </w:p>
        </w:tc>
      </w:tr>
    </w:tbl>
    <w:p w:rsid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872EB9" w:rsidRP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DC7904" w:rsidRPr="003C5747" w:rsidRDefault="00711A60" w:rsidP="007207E3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Отчетность о Проекте</w:t>
      </w:r>
      <w:bookmarkEnd w:id="2"/>
    </w:p>
    <w:p w:rsidR="00EE2C2C" w:rsidRDefault="008D462F" w:rsidP="002109EF">
      <w:pPr>
        <w:ind w:firstLine="709"/>
        <w:jc w:val="both"/>
        <w:rPr>
          <w:sz w:val="22"/>
          <w:szCs w:val="22"/>
        </w:rPr>
      </w:pPr>
      <w:r w:rsidRPr="003C5747">
        <w:rPr>
          <w:sz w:val="22"/>
          <w:szCs w:val="22"/>
        </w:rPr>
        <w:t xml:space="preserve">Отчетность о </w:t>
      </w:r>
      <w:r w:rsidR="00AE5328" w:rsidRPr="003C5747">
        <w:rPr>
          <w:sz w:val="22"/>
          <w:szCs w:val="22"/>
        </w:rPr>
        <w:t xml:space="preserve">достижении запланированных результатов </w:t>
      </w:r>
      <w:r w:rsidR="00025B49" w:rsidRPr="003C5747">
        <w:rPr>
          <w:sz w:val="22"/>
          <w:szCs w:val="22"/>
        </w:rPr>
        <w:t>П</w:t>
      </w:r>
      <w:r w:rsidR="00AE5328">
        <w:rPr>
          <w:sz w:val="22"/>
          <w:szCs w:val="22"/>
        </w:rPr>
        <w:t>роекта</w:t>
      </w:r>
      <w:r w:rsidRPr="003C5747">
        <w:rPr>
          <w:sz w:val="22"/>
          <w:szCs w:val="22"/>
        </w:rPr>
        <w:t xml:space="preserve"> выполняется </w:t>
      </w:r>
      <w:r w:rsidR="00AE5328">
        <w:rPr>
          <w:sz w:val="22"/>
          <w:szCs w:val="22"/>
        </w:rPr>
        <w:t xml:space="preserve">по завершении периода реализации. Отчет предоставляется в Офис стратегического управления. </w:t>
      </w:r>
      <w:r w:rsidR="00EE2C2C">
        <w:rPr>
          <w:sz w:val="22"/>
          <w:szCs w:val="22"/>
        </w:rPr>
        <w:br w:type="page"/>
      </w:r>
    </w:p>
    <w:p w:rsidR="00EE2C2C" w:rsidRPr="00596B4E" w:rsidRDefault="00EE2C2C" w:rsidP="00EE2C2C">
      <w:pPr>
        <w:spacing w:after="200" w:line="276" w:lineRule="auto"/>
        <w:jc w:val="center"/>
        <w:rPr>
          <w:b/>
          <w:sz w:val="22"/>
          <w:szCs w:val="22"/>
        </w:rPr>
      </w:pPr>
      <w:bookmarkStart w:id="3" w:name="_Toc379791377"/>
      <w:bookmarkStart w:id="4" w:name="_Toc379791376"/>
      <w:r w:rsidRPr="00596B4E">
        <w:rPr>
          <w:b/>
          <w:sz w:val="22"/>
          <w:szCs w:val="22"/>
        </w:rPr>
        <w:lastRenderedPageBreak/>
        <w:t>Лист согласования</w:t>
      </w:r>
      <w:bookmarkEnd w:id="3"/>
    </w:p>
    <w:p w:rsidR="00EE2C2C" w:rsidRPr="003C5747" w:rsidRDefault="00EE2C2C" w:rsidP="00EE2C2C">
      <w:pPr>
        <w:spacing w:after="200" w:line="276" w:lineRule="auto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2268"/>
        <w:gridCol w:w="2268"/>
        <w:gridCol w:w="1276"/>
      </w:tblGrid>
      <w:tr w:rsidR="00EE2C2C" w:rsidRPr="003C5747" w:rsidTr="0026693C">
        <w:tc>
          <w:tcPr>
            <w:tcW w:w="56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Дата</w:t>
            </w: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Д.В. Сухушин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>
              <w:rPr>
                <w:sz w:val="22"/>
                <w:szCs w:val="22"/>
              </w:rPr>
              <w:t>Руководитель стратегической инициативы, в рамках которой реализуется проект</w:t>
            </w:r>
          </w:p>
        </w:tc>
        <w:tc>
          <w:tcPr>
            <w:tcW w:w="2268" w:type="dxa"/>
          </w:tcPr>
          <w:p w:rsidR="00EE2C2C" w:rsidRPr="003C5747" w:rsidRDefault="00E2528A" w:rsidP="0026693C">
            <w:pPr>
              <w:spacing w:after="120"/>
            </w:pPr>
            <w:proofErr w:type="spellStart"/>
            <w:r>
              <w:t>С.П.Кулижский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735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п</w:t>
            </w:r>
            <w:r w:rsidRPr="003C5747">
              <w:rPr>
                <w:sz w:val="22"/>
                <w:szCs w:val="22"/>
              </w:rPr>
              <w:t>роекта</w:t>
            </w:r>
            <w:r>
              <w:rPr>
                <w:sz w:val="22"/>
                <w:szCs w:val="22"/>
              </w:rPr>
              <w:t xml:space="preserve"> «</w:t>
            </w:r>
            <w:r w:rsidRPr="00D313FB">
              <w:rPr>
                <w:sz w:val="22"/>
                <w:szCs w:val="22"/>
              </w:rPr>
              <w:t>Создание инновационно-активной среды, поддерживающей процесс управления изменениями на постоянной основе</w:t>
            </w:r>
            <w:r>
              <w:rPr>
                <w:sz w:val="22"/>
                <w:szCs w:val="22"/>
              </w:rPr>
              <w:t>»</w:t>
            </w:r>
            <w:r w:rsidRPr="00D313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</w:t>
            </w:r>
            <w:r w:rsidRPr="0023287A">
              <w:rPr>
                <w:sz w:val="22"/>
                <w:szCs w:val="22"/>
              </w:rPr>
              <w:t xml:space="preserve">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EE2C2C" w:rsidRPr="00426CE0" w:rsidRDefault="00426CE0" w:rsidP="0026693C">
            <w:pPr>
              <w:spacing w:after="120"/>
              <w:rPr>
                <w:sz w:val="22"/>
              </w:rPr>
            </w:pPr>
            <w:r w:rsidRPr="00426CE0">
              <w:rPr>
                <w:sz w:val="22"/>
              </w:rPr>
              <w:t>М.В. Назарова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bookmarkEnd w:id="4"/>
    </w:tbl>
    <w:p w:rsidR="00DC7904" w:rsidRPr="003C5747" w:rsidRDefault="00DC7904" w:rsidP="00307572">
      <w:pPr>
        <w:jc w:val="right"/>
        <w:rPr>
          <w:sz w:val="22"/>
          <w:szCs w:val="22"/>
        </w:rPr>
      </w:pPr>
    </w:p>
    <w:sectPr w:rsidR="00DC7904" w:rsidRPr="003C5747" w:rsidSect="00AE5328">
      <w:headerReference w:type="first" r:id="rId8"/>
      <w:pgSz w:w="11906" w:h="16838"/>
      <w:pgMar w:top="1276" w:right="1701" w:bottom="1134" w:left="85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6C" w:rsidRDefault="00B70F6C" w:rsidP="00CC65A2">
      <w:r>
        <w:separator/>
      </w:r>
    </w:p>
  </w:endnote>
  <w:endnote w:type="continuationSeparator" w:id="0">
    <w:p w:rsidR="00B70F6C" w:rsidRDefault="00B70F6C" w:rsidP="00C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6C" w:rsidRDefault="00B70F6C" w:rsidP="00CC65A2">
      <w:r>
        <w:separator/>
      </w:r>
    </w:p>
  </w:footnote>
  <w:footnote w:type="continuationSeparator" w:id="0">
    <w:p w:rsidR="00B70F6C" w:rsidRDefault="00B70F6C" w:rsidP="00CC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Look w:val="04A0" w:firstRow="1" w:lastRow="0" w:firstColumn="1" w:lastColumn="0" w:noHBand="0" w:noVBand="1"/>
    </w:tblPr>
    <w:tblGrid>
      <w:gridCol w:w="1668"/>
      <w:gridCol w:w="7903"/>
    </w:tblGrid>
    <w:tr w:rsidR="00AE0B3F" w:rsidTr="001F650B">
      <w:trPr>
        <w:trHeight w:val="850"/>
      </w:trPr>
      <w:tc>
        <w:tcPr>
          <w:tcW w:w="1668" w:type="dxa"/>
          <w:vAlign w:val="center"/>
        </w:tcPr>
        <w:p w:rsidR="00AE0B3F" w:rsidRDefault="00AE0B3F" w:rsidP="001F650B">
          <w:pPr>
            <w:pStyle w:val="ab"/>
            <w:jc w:val="center"/>
          </w:pPr>
          <w:r>
            <w:rPr>
              <w:noProof/>
            </w:rPr>
            <w:drawing>
              <wp:inline distT="0" distB="0" distL="0" distR="0">
                <wp:extent cx="499731" cy="509434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10" cy="50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center"/>
        </w:tcPr>
        <w:p w:rsidR="00AE0B3F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 xml:space="preserve">НАЦИОНАЛЬНЫЙ ИССЛЕДОВАТЕЛЬСКИЙ </w:t>
          </w:r>
        </w:p>
        <w:p w:rsidR="00AE0B3F" w:rsidRPr="00650E63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AE0B3F" w:rsidRDefault="00AE0B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8DC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F690E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1B4"/>
    <w:multiLevelType w:val="multilevel"/>
    <w:tmpl w:val="E2AA4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7D0086"/>
    <w:multiLevelType w:val="multilevel"/>
    <w:tmpl w:val="790AEA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E55AB5"/>
    <w:multiLevelType w:val="multilevel"/>
    <w:tmpl w:val="55843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237D19"/>
    <w:multiLevelType w:val="multilevel"/>
    <w:tmpl w:val="161692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500B10"/>
    <w:multiLevelType w:val="multilevel"/>
    <w:tmpl w:val="363884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18F5627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1DBA"/>
    <w:multiLevelType w:val="hybridMultilevel"/>
    <w:tmpl w:val="ABAEE610"/>
    <w:lvl w:ilvl="0" w:tplc="C106A264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F8B259A"/>
    <w:multiLevelType w:val="multilevel"/>
    <w:tmpl w:val="4470E7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3877476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A509A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3">
    <w:nsid w:val="76ED2468"/>
    <w:multiLevelType w:val="multilevel"/>
    <w:tmpl w:val="19F662F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EF95E52"/>
    <w:multiLevelType w:val="hybridMultilevel"/>
    <w:tmpl w:val="729C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A2"/>
    <w:rsid w:val="0001384B"/>
    <w:rsid w:val="000206DB"/>
    <w:rsid w:val="00020ED5"/>
    <w:rsid w:val="00025B49"/>
    <w:rsid w:val="00026436"/>
    <w:rsid w:val="00030AE7"/>
    <w:rsid w:val="0003281B"/>
    <w:rsid w:val="00045033"/>
    <w:rsid w:val="00054950"/>
    <w:rsid w:val="000549AA"/>
    <w:rsid w:val="00063E86"/>
    <w:rsid w:val="00065BE4"/>
    <w:rsid w:val="000661BF"/>
    <w:rsid w:val="000665F0"/>
    <w:rsid w:val="00074176"/>
    <w:rsid w:val="000776A1"/>
    <w:rsid w:val="00083B4F"/>
    <w:rsid w:val="00083BD8"/>
    <w:rsid w:val="0008663E"/>
    <w:rsid w:val="000914E8"/>
    <w:rsid w:val="000945AF"/>
    <w:rsid w:val="00096B53"/>
    <w:rsid w:val="000A2026"/>
    <w:rsid w:val="000A3B86"/>
    <w:rsid w:val="000A51D8"/>
    <w:rsid w:val="000B1E2A"/>
    <w:rsid w:val="000B3A5F"/>
    <w:rsid w:val="000B3C97"/>
    <w:rsid w:val="000B3E61"/>
    <w:rsid w:val="000B464F"/>
    <w:rsid w:val="000B5C98"/>
    <w:rsid w:val="000B5D6F"/>
    <w:rsid w:val="000C1FFA"/>
    <w:rsid w:val="000C29CB"/>
    <w:rsid w:val="000D1F2D"/>
    <w:rsid w:val="000D4089"/>
    <w:rsid w:val="000D4BD2"/>
    <w:rsid w:val="000D56A4"/>
    <w:rsid w:val="000F1055"/>
    <w:rsid w:val="000F1898"/>
    <w:rsid w:val="000F2409"/>
    <w:rsid w:val="000F4B93"/>
    <w:rsid w:val="000F76CF"/>
    <w:rsid w:val="001001FF"/>
    <w:rsid w:val="00100A5A"/>
    <w:rsid w:val="001024AB"/>
    <w:rsid w:val="00105E40"/>
    <w:rsid w:val="00107616"/>
    <w:rsid w:val="00131DDC"/>
    <w:rsid w:val="00133A2A"/>
    <w:rsid w:val="00142A30"/>
    <w:rsid w:val="00154D94"/>
    <w:rsid w:val="00157DCD"/>
    <w:rsid w:val="00160648"/>
    <w:rsid w:val="00160CC6"/>
    <w:rsid w:val="00173C88"/>
    <w:rsid w:val="00176932"/>
    <w:rsid w:val="00177221"/>
    <w:rsid w:val="00187C84"/>
    <w:rsid w:val="0019154A"/>
    <w:rsid w:val="00194678"/>
    <w:rsid w:val="0019495A"/>
    <w:rsid w:val="001A1D6F"/>
    <w:rsid w:val="001A6035"/>
    <w:rsid w:val="001A743A"/>
    <w:rsid w:val="001B7F47"/>
    <w:rsid w:val="001C044C"/>
    <w:rsid w:val="001C0D37"/>
    <w:rsid w:val="001C37F6"/>
    <w:rsid w:val="001D5B72"/>
    <w:rsid w:val="001D6321"/>
    <w:rsid w:val="001E5A52"/>
    <w:rsid w:val="001E5C8E"/>
    <w:rsid w:val="001F2D4E"/>
    <w:rsid w:val="001F337D"/>
    <w:rsid w:val="001F650B"/>
    <w:rsid w:val="00200C7D"/>
    <w:rsid w:val="00201F32"/>
    <w:rsid w:val="002075A4"/>
    <w:rsid w:val="00207F58"/>
    <w:rsid w:val="002109EF"/>
    <w:rsid w:val="00211883"/>
    <w:rsid w:val="0021597C"/>
    <w:rsid w:val="00215F80"/>
    <w:rsid w:val="00223A8B"/>
    <w:rsid w:val="00227306"/>
    <w:rsid w:val="00230DF1"/>
    <w:rsid w:val="00230EC1"/>
    <w:rsid w:val="0023287A"/>
    <w:rsid w:val="002344CE"/>
    <w:rsid w:val="00235C03"/>
    <w:rsid w:val="00241514"/>
    <w:rsid w:val="002435B6"/>
    <w:rsid w:val="002437A5"/>
    <w:rsid w:val="002459C0"/>
    <w:rsid w:val="0024797E"/>
    <w:rsid w:val="0025171D"/>
    <w:rsid w:val="00252361"/>
    <w:rsid w:val="002578C3"/>
    <w:rsid w:val="00263B26"/>
    <w:rsid w:val="0026693C"/>
    <w:rsid w:val="002721A9"/>
    <w:rsid w:val="0028128C"/>
    <w:rsid w:val="0028180B"/>
    <w:rsid w:val="00282DFA"/>
    <w:rsid w:val="00294E74"/>
    <w:rsid w:val="002A017C"/>
    <w:rsid w:val="002A44FA"/>
    <w:rsid w:val="002A5C73"/>
    <w:rsid w:val="002A6731"/>
    <w:rsid w:val="002B696B"/>
    <w:rsid w:val="002C069A"/>
    <w:rsid w:val="002C1C6D"/>
    <w:rsid w:val="002C2AF0"/>
    <w:rsid w:val="002C6CA3"/>
    <w:rsid w:val="002E743A"/>
    <w:rsid w:val="00300A9C"/>
    <w:rsid w:val="00301B85"/>
    <w:rsid w:val="00302659"/>
    <w:rsid w:val="003046C2"/>
    <w:rsid w:val="00307572"/>
    <w:rsid w:val="0031629D"/>
    <w:rsid w:val="00316587"/>
    <w:rsid w:val="003208DA"/>
    <w:rsid w:val="003210BE"/>
    <w:rsid w:val="00333185"/>
    <w:rsid w:val="00333A72"/>
    <w:rsid w:val="00336C2F"/>
    <w:rsid w:val="00342458"/>
    <w:rsid w:val="00354683"/>
    <w:rsid w:val="00360300"/>
    <w:rsid w:val="003668FE"/>
    <w:rsid w:val="00374DBC"/>
    <w:rsid w:val="00385E7E"/>
    <w:rsid w:val="00390773"/>
    <w:rsid w:val="003969CD"/>
    <w:rsid w:val="00397A1F"/>
    <w:rsid w:val="003A025E"/>
    <w:rsid w:val="003A1729"/>
    <w:rsid w:val="003A2822"/>
    <w:rsid w:val="003A3A94"/>
    <w:rsid w:val="003B00C6"/>
    <w:rsid w:val="003B5A03"/>
    <w:rsid w:val="003C321A"/>
    <w:rsid w:val="003C4764"/>
    <w:rsid w:val="003C5747"/>
    <w:rsid w:val="003D1242"/>
    <w:rsid w:val="003D2340"/>
    <w:rsid w:val="003E0A28"/>
    <w:rsid w:val="003E0D2F"/>
    <w:rsid w:val="003E35D4"/>
    <w:rsid w:val="003E3E56"/>
    <w:rsid w:val="003E5E74"/>
    <w:rsid w:val="003F307B"/>
    <w:rsid w:val="003F5146"/>
    <w:rsid w:val="004002C1"/>
    <w:rsid w:val="004002E5"/>
    <w:rsid w:val="00404C84"/>
    <w:rsid w:val="00407BE6"/>
    <w:rsid w:val="0041093F"/>
    <w:rsid w:val="00410C0F"/>
    <w:rsid w:val="00413649"/>
    <w:rsid w:val="00425A16"/>
    <w:rsid w:val="00425B82"/>
    <w:rsid w:val="00426C77"/>
    <w:rsid w:val="00426CE0"/>
    <w:rsid w:val="00434DB1"/>
    <w:rsid w:val="00436511"/>
    <w:rsid w:val="00445DB6"/>
    <w:rsid w:val="00446157"/>
    <w:rsid w:val="00447829"/>
    <w:rsid w:val="00451AA2"/>
    <w:rsid w:val="004554C3"/>
    <w:rsid w:val="0046318E"/>
    <w:rsid w:val="00466945"/>
    <w:rsid w:val="00472791"/>
    <w:rsid w:val="00474CD4"/>
    <w:rsid w:val="00482407"/>
    <w:rsid w:val="00486685"/>
    <w:rsid w:val="00490187"/>
    <w:rsid w:val="00492653"/>
    <w:rsid w:val="004B51CD"/>
    <w:rsid w:val="004C04DC"/>
    <w:rsid w:val="004C3C0E"/>
    <w:rsid w:val="004C5465"/>
    <w:rsid w:val="004C5A6B"/>
    <w:rsid w:val="004F0027"/>
    <w:rsid w:val="004F0875"/>
    <w:rsid w:val="004F0C75"/>
    <w:rsid w:val="004F2EA6"/>
    <w:rsid w:val="004F7356"/>
    <w:rsid w:val="0050263C"/>
    <w:rsid w:val="00502BE3"/>
    <w:rsid w:val="00502F35"/>
    <w:rsid w:val="005035B2"/>
    <w:rsid w:val="00507D27"/>
    <w:rsid w:val="0051174A"/>
    <w:rsid w:val="005154BC"/>
    <w:rsid w:val="00515ECB"/>
    <w:rsid w:val="00522C0B"/>
    <w:rsid w:val="00522D9B"/>
    <w:rsid w:val="0052350C"/>
    <w:rsid w:val="00532CCD"/>
    <w:rsid w:val="005506D8"/>
    <w:rsid w:val="00551E4C"/>
    <w:rsid w:val="005573AF"/>
    <w:rsid w:val="005602DE"/>
    <w:rsid w:val="00560CD6"/>
    <w:rsid w:val="00565F63"/>
    <w:rsid w:val="0057794C"/>
    <w:rsid w:val="00577C36"/>
    <w:rsid w:val="0058373E"/>
    <w:rsid w:val="00586DAD"/>
    <w:rsid w:val="00591D1B"/>
    <w:rsid w:val="0059326F"/>
    <w:rsid w:val="0059400B"/>
    <w:rsid w:val="00595FAE"/>
    <w:rsid w:val="00596B4E"/>
    <w:rsid w:val="005A04B3"/>
    <w:rsid w:val="005A3BA1"/>
    <w:rsid w:val="005A7E89"/>
    <w:rsid w:val="005B217F"/>
    <w:rsid w:val="005B3B44"/>
    <w:rsid w:val="005B6B99"/>
    <w:rsid w:val="005C4560"/>
    <w:rsid w:val="005C58CA"/>
    <w:rsid w:val="005D28F1"/>
    <w:rsid w:val="005D3449"/>
    <w:rsid w:val="005E116C"/>
    <w:rsid w:val="005F36E4"/>
    <w:rsid w:val="005F4FCB"/>
    <w:rsid w:val="0060102A"/>
    <w:rsid w:val="006154B0"/>
    <w:rsid w:val="00623E5A"/>
    <w:rsid w:val="00625207"/>
    <w:rsid w:val="006253CE"/>
    <w:rsid w:val="00635288"/>
    <w:rsid w:val="00650077"/>
    <w:rsid w:val="00650E63"/>
    <w:rsid w:val="00656980"/>
    <w:rsid w:val="00662443"/>
    <w:rsid w:val="00667E32"/>
    <w:rsid w:val="0067394B"/>
    <w:rsid w:val="00681185"/>
    <w:rsid w:val="00683B6A"/>
    <w:rsid w:val="0068482B"/>
    <w:rsid w:val="006863FB"/>
    <w:rsid w:val="006918BE"/>
    <w:rsid w:val="0069274E"/>
    <w:rsid w:val="0069323B"/>
    <w:rsid w:val="00696DCC"/>
    <w:rsid w:val="006A1AB9"/>
    <w:rsid w:val="006A3410"/>
    <w:rsid w:val="006A773C"/>
    <w:rsid w:val="006B6258"/>
    <w:rsid w:val="006C1488"/>
    <w:rsid w:val="006C2C4B"/>
    <w:rsid w:val="006D17F4"/>
    <w:rsid w:val="006D1AB9"/>
    <w:rsid w:val="006D50C3"/>
    <w:rsid w:val="006F1414"/>
    <w:rsid w:val="006F2A03"/>
    <w:rsid w:val="006F3444"/>
    <w:rsid w:val="00702991"/>
    <w:rsid w:val="0070505E"/>
    <w:rsid w:val="00705BB6"/>
    <w:rsid w:val="00706161"/>
    <w:rsid w:val="00707213"/>
    <w:rsid w:val="007073CC"/>
    <w:rsid w:val="00711A60"/>
    <w:rsid w:val="007129A6"/>
    <w:rsid w:val="00715C3E"/>
    <w:rsid w:val="0072051B"/>
    <w:rsid w:val="007207E3"/>
    <w:rsid w:val="00720D36"/>
    <w:rsid w:val="00720D9A"/>
    <w:rsid w:val="007228CA"/>
    <w:rsid w:val="00724066"/>
    <w:rsid w:val="00724EBE"/>
    <w:rsid w:val="00725B6C"/>
    <w:rsid w:val="007323D7"/>
    <w:rsid w:val="00734B5C"/>
    <w:rsid w:val="00736226"/>
    <w:rsid w:val="00737096"/>
    <w:rsid w:val="0074036F"/>
    <w:rsid w:val="007407A9"/>
    <w:rsid w:val="007436C2"/>
    <w:rsid w:val="00747DED"/>
    <w:rsid w:val="00750B0C"/>
    <w:rsid w:val="00751D74"/>
    <w:rsid w:val="007520C7"/>
    <w:rsid w:val="00754A00"/>
    <w:rsid w:val="00763803"/>
    <w:rsid w:val="007645D4"/>
    <w:rsid w:val="0076624E"/>
    <w:rsid w:val="00771D19"/>
    <w:rsid w:val="00771DCA"/>
    <w:rsid w:val="00772769"/>
    <w:rsid w:val="0077447F"/>
    <w:rsid w:val="00774B86"/>
    <w:rsid w:val="007851EF"/>
    <w:rsid w:val="00790C09"/>
    <w:rsid w:val="007921DD"/>
    <w:rsid w:val="007954A7"/>
    <w:rsid w:val="007A54CD"/>
    <w:rsid w:val="007B4516"/>
    <w:rsid w:val="007B7442"/>
    <w:rsid w:val="007C0113"/>
    <w:rsid w:val="007C166D"/>
    <w:rsid w:val="007C400E"/>
    <w:rsid w:val="007C48F4"/>
    <w:rsid w:val="007C4B94"/>
    <w:rsid w:val="007C7DF2"/>
    <w:rsid w:val="007D2834"/>
    <w:rsid w:val="007D5001"/>
    <w:rsid w:val="007D6C1D"/>
    <w:rsid w:val="007E3F3C"/>
    <w:rsid w:val="007E4139"/>
    <w:rsid w:val="007E59A4"/>
    <w:rsid w:val="007E73CD"/>
    <w:rsid w:val="007E7D6B"/>
    <w:rsid w:val="007F1C09"/>
    <w:rsid w:val="007F2C13"/>
    <w:rsid w:val="007F4057"/>
    <w:rsid w:val="007F4A2E"/>
    <w:rsid w:val="008034DB"/>
    <w:rsid w:val="0080374A"/>
    <w:rsid w:val="0080406F"/>
    <w:rsid w:val="00820609"/>
    <w:rsid w:val="008227B9"/>
    <w:rsid w:val="00824BA8"/>
    <w:rsid w:val="008266D6"/>
    <w:rsid w:val="00827A09"/>
    <w:rsid w:val="008315D2"/>
    <w:rsid w:val="00832DD3"/>
    <w:rsid w:val="00837BB9"/>
    <w:rsid w:val="00842847"/>
    <w:rsid w:val="00845A12"/>
    <w:rsid w:val="00851253"/>
    <w:rsid w:val="00851A33"/>
    <w:rsid w:val="00852D7C"/>
    <w:rsid w:val="0085420D"/>
    <w:rsid w:val="00854265"/>
    <w:rsid w:val="008543E8"/>
    <w:rsid w:val="00860948"/>
    <w:rsid w:val="008724B5"/>
    <w:rsid w:val="00872EB9"/>
    <w:rsid w:val="008756DB"/>
    <w:rsid w:val="00884E99"/>
    <w:rsid w:val="00885C10"/>
    <w:rsid w:val="0088655B"/>
    <w:rsid w:val="00892D36"/>
    <w:rsid w:val="008A223D"/>
    <w:rsid w:val="008A6BD9"/>
    <w:rsid w:val="008A7E1C"/>
    <w:rsid w:val="008C4BAA"/>
    <w:rsid w:val="008D462F"/>
    <w:rsid w:val="008E432B"/>
    <w:rsid w:val="008E593F"/>
    <w:rsid w:val="008E789A"/>
    <w:rsid w:val="008F4CEF"/>
    <w:rsid w:val="00900EC4"/>
    <w:rsid w:val="00902804"/>
    <w:rsid w:val="00902948"/>
    <w:rsid w:val="00904326"/>
    <w:rsid w:val="00904C99"/>
    <w:rsid w:val="00912A59"/>
    <w:rsid w:val="00913588"/>
    <w:rsid w:val="00913716"/>
    <w:rsid w:val="00921D31"/>
    <w:rsid w:val="009243D5"/>
    <w:rsid w:val="0092615B"/>
    <w:rsid w:val="00926E2B"/>
    <w:rsid w:val="00935729"/>
    <w:rsid w:val="00935892"/>
    <w:rsid w:val="0095270E"/>
    <w:rsid w:val="00956A07"/>
    <w:rsid w:val="0095795E"/>
    <w:rsid w:val="00962561"/>
    <w:rsid w:val="00964A65"/>
    <w:rsid w:val="009671A7"/>
    <w:rsid w:val="0097610B"/>
    <w:rsid w:val="00976B11"/>
    <w:rsid w:val="00980430"/>
    <w:rsid w:val="00980F81"/>
    <w:rsid w:val="009813E2"/>
    <w:rsid w:val="009828E5"/>
    <w:rsid w:val="00985BAC"/>
    <w:rsid w:val="0098798E"/>
    <w:rsid w:val="00987D2E"/>
    <w:rsid w:val="009906A5"/>
    <w:rsid w:val="00993B39"/>
    <w:rsid w:val="009A2BF6"/>
    <w:rsid w:val="009A3B30"/>
    <w:rsid w:val="009A3D17"/>
    <w:rsid w:val="009A473B"/>
    <w:rsid w:val="009A49DA"/>
    <w:rsid w:val="009A5A7A"/>
    <w:rsid w:val="009B5134"/>
    <w:rsid w:val="009D32B1"/>
    <w:rsid w:val="009E076B"/>
    <w:rsid w:val="009E1A2B"/>
    <w:rsid w:val="009E3337"/>
    <w:rsid w:val="009F0274"/>
    <w:rsid w:val="009F037E"/>
    <w:rsid w:val="009F11DB"/>
    <w:rsid w:val="009F413B"/>
    <w:rsid w:val="009F7246"/>
    <w:rsid w:val="009F7AC6"/>
    <w:rsid w:val="00A150C7"/>
    <w:rsid w:val="00A2005D"/>
    <w:rsid w:val="00A26DEF"/>
    <w:rsid w:val="00A27DD9"/>
    <w:rsid w:val="00A3023F"/>
    <w:rsid w:val="00A32117"/>
    <w:rsid w:val="00A42724"/>
    <w:rsid w:val="00A4366B"/>
    <w:rsid w:val="00A46CC2"/>
    <w:rsid w:val="00A540C2"/>
    <w:rsid w:val="00A614D9"/>
    <w:rsid w:val="00A65791"/>
    <w:rsid w:val="00A70EDD"/>
    <w:rsid w:val="00A85CB7"/>
    <w:rsid w:val="00A909EB"/>
    <w:rsid w:val="00A91039"/>
    <w:rsid w:val="00A91DC3"/>
    <w:rsid w:val="00A96A7D"/>
    <w:rsid w:val="00AA77DB"/>
    <w:rsid w:val="00AB2A26"/>
    <w:rsid w:val="00AB32C7"/>
    <w:rsid w:val="00AB7FAA"/>
    <w:rsid w:val="00AC05C7"/>
    <w:rsid w:val="00AC4DFC"/>
    <w:rsid w:val="00AC5C05"/>
    <w:rsid w:val="00AD25CB"/>
    <w:rsid w:val="00AD6AE0"/>
    <w:rsid w:val="00AE0B3F"/>
    <w:rsid w:val="00AE2CA2"/>
    <w:rsid w:val="00AE5328"/>
    <w:rsid w:val="00AE6DA5"/>
    <w:rsid w:val="00AF0C5F"/>
    <w:rsid w:val="00AF5861"/>
    <w:rsid w:val="00B01656"/>
    <w:rsid w:val="00B01963"/>
    <w:rsid w:val="00B03F90"/>
    <w:rsid w:val="00B07B4F"/>
    <w:rsid w:val="00B116F6"/>
    <w:rsid w:val="00B171AB"/>
    <w:rsid w:val="00B17ED2"/>
    <w:rsid w:val="00B23E7B"/>
    <w:rsid w:val="00B37228"/>
    <w:rsid w:val="00B41AA0"/>
    <w:rsid w:val="00B423D7"/>
    <w:rsid w:val="00B4336E"/>
    <w:rsid w:val="00B436E3"/>
    <w:rsid w:val="00B44451"/>
    <w:rsid w:val="00B44F0D"/>
    <w:rsid w:val="00B578B8"/>
    <w:rsid w:val="00B70F6C"/>
    <w:rsid w:val="00B73C33"/>
    <w:rsid w:val="00B77E1E"/>
    <w:rsid w:val="00B87072"/>
    <w:rsid w:val="00B917D2"/>
    <w:rsid w:val="00B96EB9"/>
    <w:rsid w:val="00B96F1B"/>
    <w:rsid w:val="00BA0296"/>
    <w:rsid w:val="00BA0BDB"/>
    <w:rsid w:val="00BA1F6A"/>
    <w:rsid w:val="00BA458E"/>
    <w:rsid w:val="00BA52DB"/>
    <w:rsid w:val="00BA58CF"/>
    <w:rsid w:val="00BB267C"/>
    <w:rsid w:val="00BB2FFB"/>
    <w:rsid w:val="00BB4D15"/>
    <w:rsid w:val="00BE0C01"/>
    <w:rsid w:val="00BE3490"/>
    <w:rsid w:val="00BE463E"/>
    <w:rsid w:val="00BE6E6E"/>
    <w:rsid w:val="00C04C61"/>
    <w:rsid w:val="00C06C49"/>
    <w:rsid w:val="00C07240"/>
    <w:rsid w:val="00C10A10"/>
    <w:rsid w:val="00C11C90"/>
    <w:rsid w:val="00C11E55"/>
    <w:rsid w:val="00C130E0"/>
    <w:rsid w:val="00C17DFE"/>
    <w:rsid w:val="00C20463"/>
    <w:rsid w:val="00C245D6"/>
    <w:rsid w:val="00C31432"/>
    <w:rsid w:val="00C36603"/>
    <w:rsid w:val="00C36C1F"/>
    <w:rsid w:val="00C379C2"/>
    <w:rsid w:val="00C405E8"/>
    <w:rsid w:val="00C406AE"/>
    <w:rsid w:val="00C430DB"/>
    <w:rsid w:val="00C43B7E"/>
    <w:rsid w:val="00C50E2B"/>
    <w:rsid w:val="00C5704C"/>
    <w:rsid w:val="00C5767C"/>
    <w:rsid w:val="00C57AE2"/>
    <w:rsid w:val="00C57D73"/>
    <w:rsid w:val="00C713A0"/>
    <w:rsid w:val="00C72A9C"/>
    <w:rsid w:val="00C75D71"/>
    <w:rsid w:val="00C81B01"/>
    <w:rsid w:val="00C84C3B"/>
    <w:rsid w:val="00CA0480"/>
    <w:rsid w:val="00CA577D"/>
    <w:rsid w:val="00CA6E40"/>
    <w:rsid w:val="00CA7280"/>
    <w:rsid w:val="00CC142B"/>
    <w:rsid w:val="00CC3082"/>
    <w:rsid w:val="00CC3C2D"/>
    <w:rsid w:val="00CC646E"/>
    <w:rsid w:val="00CC65A2"/>
    <w:rsid w:val="00CC71FB"/>
    <w:rsid w:val="00CD206E"/>
    <w:rsid w:val="00CE2C4B"/>
    <w:rsid w:val="00CE7389"/>
    <w:rsid w:val="00CF04F9"/>
    <w:rsid w:val="00CF7806"/>
    <w:rsid w:val="00D11B3E"/>
    <w:rsid w:val="00D1664E"/>
    <w:rsid w:val="00D17B81"/>
    <w:rsid w:val="00D22854"/>
    <w:rsid w:val="00D243B4"/>
    <w:rsid w:val="00D2734B"/>
    <w:rsid w:val="00D30905"/>
    <w:rsid w:val="00D313FB"/>
    <w:rsid w:val="00D435EF"/>
    <w:rsid w:val="00D43FE3"/>
    <w:rsid w:val="00D46DCE"/>
    <w:rsid w:val="00D47252"/>
    <w:rsid w:val="00D520B2"/>
    <w:rsid w:val="00D523C6"/>
    <w:rsid w:val="00D52F04"/>
    <w:rsid w:val="00D5390B"/>
    <w:rsid w:val="00D5437B"/>
    <w:rsid w:val="00D601AE"/>
    <w:rsid w:val="00D60B07"/>
    <w:rsid w:val="00D63A8C"/>
    <w:rsid w:val="00D7359B"/>
    <w:rsid w:val="00D74B1D"/>
    <w:rsid w:val="00D75642"/>
    <w:rsid w:val="00D808BB"/>
    <w:rsid w:val="00D84B23"/>
    <w:rsid w:val="00D871AA"/>
    <w:rsid w:val="00D9161B"/>
    <w:rsid w:val="00D92C09"/>
    <w:rsid w:val="00D93101"/>
    <w:rsid w:val="00DA73C1"/>
    <w:rsid w:val="00DB17CB"/>
    <w:rsid w:val="00DB2295"/>
    <w:rsid w:val="00DB43B3"/>
    <w:rsid w:val="00DC184B"/>
    <w:rsid w:val="00DC2708"/>
    <w:rsid w:val="00DC4793"/>
    <w:rsid w:val="00DC7904"/>
    <w:rsid w:val="00DD654D"/>
    <w:rsid w:val="00DE7734"/>
    <w:rsid w:val="00DE7994"/>
    <w:rsid w:val="00DF470A"/>
    <w:rsid w:val="00DF6B80"/>
    <w:rsid w:val="00E01D6F"/>
    <w:rsid w:val="00E02ED8"/>
    <w:rsid w:val="00E050AC"/>
    <w:rsid w:val="00E07F5A"/>
    <w:rsid w:val="00E17EE2"/>
    <w:rsid w:val="00E22DA1"/>
    <w:rsid w:val="00E2318F"/>
    <w:rsid w:val="00E23C33"/>
    <w:rsid w:val="00E2528A"/>
    <w:rsid w:val="00E43238"/>
    <w:rsid w:val="00E5570C"/>
    <w:rsid w:val="00E5607A"/>
    <w:rsid w:val="00E56D6A"/>
    <w:rsid w:val="00E57C42"/>
    <w:rsid w:val="00E6229A"/>
    <w:rsid w:val="00E70AC8"/>
    <w:rsid w:val="00E733AE"/>
    <w:rsid w:val="00E733CD"/>
    <w:rsid w:val="00E73866"/>
    <w:rsid w:val="00E8017F"/>
    <w:rsid w:val="00E84CA0"/>
    <w:rsid w:val="00E87AD6"/>
    <w:rsid w:val="00E90B6E"/>
    <w:rsid w:val="00E9360C"/>
    <w:rsid w:val="00EB7D28"/>
    <w:rsid w:val="00ED03FD"/>
    <w:rsid w:val="00ED46F4"/>
    <w:rsid w:val="00ED53AB"/>
    <w:rsid w:val="00ED6D3A"/>
    <w:rsid w:val="00ED7555"/>
    <w:rsid w:val="00EE0CB2"/>
    <w:rsid w:val="00EE2721"/>
    <w:rsid w:val="00EE2C2C"/>
    <w:rsid w:val="00EE32E0"/>
    <w:rsid w:val="00EE336E"/>
    <w:rsid w:val="00EE5491"/>
    <w:rsid w:val="00EF2F78"/>
    <w:rsid w:val="00F00862"/>
    <w:rsid w:val="00F00B82"/>
    <w:rsid w:val="00F05BAA"/>
    <w:rsid w:val="00F108C3"/>
    <w:rsid w:val="00F14C8D"/>
    <w:rsid w:val="00F22D2E"/>
    <w:rsid w:val="00F315F0"/>
    <w:rsid w:val="00F43291"/>
    <w:rsid w:val="00F45882"/>
    <w:rsid w:val="00F47065"/>
    <w:rsid w:val="00F510FD"/>
    <w:rsid w:val="00F52CFE"/>
    <w:rsid w:val="00F53C10"/>
    <w:rsid w:val="00F559B0"/>
    <w:rsid w:val="00F559FD"/>
    <w:rsid w:val="00F61860"/>
    <w:rsid w:val="00F66B17"/>
    <w:rsid w:val="00F66CB0"/>
    <w:rsid w:val="00F75FBF"/>
    <w:rsid w:val="00F76C00"/>
    <w:rsid w:val="00F76D7B"/>
    <w:rsid w:val="00F77AA2"/>
    <w:rsid w:val="00F829CF"/>
    <w:rsid w:val="00F82FA0"/>
    <w:rsid w:val="00F86DFE"/>
    <w:rsid w:val="00F90726"/>
    <w:rsid w:val="00F90E2C"/>
    <w:rsid w:val="00F95AF0"/>
    <w:rsid w:val="00F96EF1"/>
    <w:rsid w:val="00FA1857"/>
    <w:rsid w:val="00FA1AD0"/>
    <w:rsid w:val="00FA2078"/>
    <w:rsid w:val="00FA4880"/>
    <w:rsid w:val="00FA6646"/>
    <w:rsid w:val="00FB3F56"/>
    <w:rsid w:val="00FB551D"/>
    <w:rsid w:val="00FB6399"/>
    <w:rsid w:val="00FB710A"/>
    <w:rsid w:val="00FB7F1D"/>
    <w:rsid w:val="00FC199C"/>
    <w:rsid w:val="00FC3E81"/>
    <w:rsid w:val="00FD2032"/>
    <w:rsid w:val="00FD38B1"/>
    <w:rsid w:val="00FD5409"/>
    <w:rsid w:val="00FD5AD9"/>
    <w:rsid w:val="00FD675D"/>
    <w:rsid w:val="00FE2A45"/>
    <w:rsid w:val="00FE71FC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7AA50-4377-4D49-BDD3-02ED3AF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C65A2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CC65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CC65A2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CC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CC65A2"/>
    <w:rPr>
      <w:vertAlign w:val="superscript"/>
    </w:rPr>
  </w:style>
  <w:style w:type="paragraph" w:styleId="a7">
    <w:name w:val="footnote text"/>
    <w:basedOn w:val="a0"/>
    <w:link w:val="a8"/>
    <w:semiHidden/>
    <w:rsid w:val="00CC65A2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C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CC65A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CC65A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A0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A01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semiHidden/>
    <w:unhideWhenUsed/>
    <w:rsid w:val="00DC7904"/>
    <w:pPr>
      <w:spacing w:before="100" w:beforeAutospacing="1" w:after="100" w:afterAutospacing="1"/>
    </w:pPr>
  </w:style>
  <w:style w:type="paragraph" w:styleId="22">
    <w:name w:val="toc 2"/>
    <w:basedOn w:val="a0"/>
    <w:next w:val="a0"/>
    <w:autoRedefine/>
    <w:uiPriority w:val="39"/>
    <w:unhideWhenUsed/>
    <w:rsid w:val="000C29CB"/>
    <w:pPr>
      <w:pBdr>
        <w:top w:val="dotted" w:sz="8" w:space="4" w:color="DC6900"/>
      </w:pBdr>
      <w:tabs>
        <w:tab w:val="right" w:leader="dot" w:pos="9356"/>
      </w:tabs>
      <w:spacing w:before="120" w:after="120" w:line="240" w:lineRule="atLeast"/>
      <w:ind w:left="284" w:hanging="284"/>
    </w:pPr>
    <w:rPr>
      <w:rFonts w:ascii="Georgia" w:eastAsia="Arial" w:hAnsi="Georgia"/>
      <w:noProof/>
      <w:sz w:val="20"/>
      <w:szCs w:val="20"/>
      <w:lang w:val="en-GB" w:eastAsia="en-US"/>
    </w:rPr>
  </w:style>
  <w:style w:type="paragraph" w:styleId="a">
    <w:name w:val="List Bullet"/>
    <w:basedOn w:val="a0"/>
    <w:uiPriority w:val="13"/>
    <w:semiHidden/>
    <w:unhideWhenUsed/>
    <w:qFormat/>
    <w:rsid w:val="00DC7904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2">
    <w:name w:val="List Bullet 2"/>
    <w:basedOn w:val="a0"/>
    <w:uiPriority w:val="13"/>
    <w:semiHidden/>
    <w:unhideWhenUsed/>
    <w:qFormat/>
    <w:rsid w:val="00DC7904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3">
    <w:name w:val="List Bullet 3"/>
    <w:basedOn w:val="a0"/>
    <w:uiPriority w:val="13"/>
    <w:semiHidden/>
    <w:unhideWhenUsed/>
    <w:qFormat/>
    <w:rsid w:val="00DC7904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4">
    <w:name w:val="List Bullet 4"/>
    <w:basedOn w:val="a0"/>
    <w:uiPriority w:val="13"/>
    <w:semiHidden/>
    <w:unhideWhenUsed/>
    <w:rsid w:val="00DC7904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5">
    <w:name w:val="List Bullet 5"/>
    <w:basedOn w:val="a0"/>
    <w:uiPriority w:val="13"/>
    <w:semiHidden/>
    <w:unhideWhenUsed/>
    <w:rsid w:val="00DC7904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DC7904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BE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ParagraphFontParaCharChar">
    <w:name w:val="Default Paragraph Font Para Char Char Знак Знак Знак Знак"/>
    <w:basedOn w:val="a0"/>
    <w:rsid w:val="00157DC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1-2">
    <w:name w:val="Medium Grid 1 Accent 2"/>
    <w:basedOn w:val="a2"/>
    <w:uiPriority w:val="67"/>
    <w:rsid w:val="00845A12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3">
    <w:name w:val="Document Map"/>
    <w:basedOn w:val="a0"/>
    <w:link w:val="af4"/>
    <w:uiPriority w:val="99"/>
    <w:semiHidden/>
    <w:unhideWhenUsed/>
    <w:rsid w:val="007E73C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7E7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1"/>
    <w:link w:val="11"/>
    <w:locked/>
    <w:rsid w:val="00211883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211883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F66CB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66CB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66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6CB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6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f"/>
    <w:rsid w:val="0042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C878-CE41-45EC-8FEF-D79A33C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Polikarpova</dc:creator>
  <cp:lastModifiedBy>Nataly</cp:lastModifiedBy>
  <cp:revision>2</cp:revision>
  <cp:lastPrinted>2015-06-10T11:58:00Z</cp:lastPrinted>
  <dcterms:created xsi:type="dcterms:W3CDTF">2015-06-24T05:06:00Z</dcterms:created>
  <dcterms:modified xsi:type="dcterms:W3CDTF">2015-06-24T05:06:00Z</dcterms:modified>
</cp:coreProperties>
</file>