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78" w:rsidRDefault="00DE2B78" w:rsidP="00DE2B78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ТОМСКИЙ ГОСУДАРСТВЕННЫЙ УНИВЕРСИТЕТ</w:t>
      </w:r>
    </w:p>
    <w:p w:rsidR="00DE2B78" w:rsidRDefault="00DE2B78" w:rsidP="00DE2B78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16"/>
        </w:rPr>
      </w:pPr>
    </w:p>
    <w:p w:rsidR="00DE2B78" w:rsidRDefault="00DE2B78" w:rsidP="00DE2B78">
      <w:pPr>
        <w:pStyle w:val="Preformatted"/>
        <w:tabs>
          <w:tab w:val="clear" w:pos="9590"/>
        </w:tabs>
        <w:jc w:val="center"/>
        <w:rPr>
          <w:rFonts w:ascii="Times New Roman" w:hAnsi="Times New Roman"/>
        </w:rPr>
      </w:pPr>
    </w:p>
    <w:p w:rsidR="00DE2B78" w:rsidRDefault="00DE2B78" w:rsidP="00DE2B78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8.6pt;margin-top:.35pt;width:262.5pt;height:72.75pt;z-index:251660288" o:allowincell="f" stroked="f">
            <v:textbox>
              <w:txbxContent>
                <w:p w:rsidR="00DE2B78" w:rsidRDefault="00DE2B78" w:rsidP="00DE2B78"/>
              </w:txbxContent>
            </v:textbox>
          </v:shape>
        </w:pict>
      </w:r>
      <w:r>
        <w:rPr>
          <w:rFonts w:ascii="Times New Roman" w:hAnsi="Times New Roman"/>
          <w:b/>
          <w:sz w:val="28"/>
        </w:rPr>
        <w:t>УЧЕБНЫЙ ПЛАН</w:t>
      </w:r>
    </w:p>
    <w:p w:rsidR="00DE2B78" w:rsidRPr="00965C9D" w:rsidRDefault="00DE2B78" w:rsidP="00DE2B78">
      <w:pPr>
        <w:jc w:val="center"/>
        <w:rPr>
          <w:sz w:val="28"/>
          <w:szCs w:val="28"/>
        </w:rPr>
      </w:pPr>
      <w:r w:rsidRPr="00965C9D">
        <w:rPr>
          <w:sz w:val="28"/>
          <w:szCs w:val="28"/>
        </w:rPr>
        <w:t xml:space="preserve">Дополнительная </w:t>
      </w:r>
      <w:proofErr w:type="spellStart"/>
      <w:r w:rsidRPr="00965C9D">
        <w:rPr>
          <w:sz w:val="28"/>
          <w:szCs w:val="28"/>
        </w:rPr>
        <w:t>общеразвивающая</w:t>
      </w:r>
      <w:proofErr w:type="spellEnd"/>
      <w:r w:rsidRPr="00965C9D">
        <w:rPr>
          <w:sz w:val="28"/>
          <w:szCs w:val="28"/>
        </w:rPr>
        <w:t xml:space="preserve"> программа</w:t>
      </w:r>
    </w:p>
    <w:p w:rsidR="00DE2B78" w:rsidRPr="0044683E" w:rsidRDefault="00DE2B78" w:rsidP="00DE2B78">
      <w:pPr>
        <w:jc w:val="center"/>
        <w:rPr>
          <w:b/>
          <w:sz w:val="28"/>
          <w:szCs w:val="28"/>
        </w:rPr>
      </w:pPr>
      <w:r w:rsidRPr="0044683E">
        <w:rPr>
          <w:b/>
          <w:sz w:val="28"/>
          <w:szCs w:val="28"/>
        </w:rPr>
        <w:t xml:space="preserve"> «Работа над созданием кино-видеофильма»</w:t>
      </w:r>
    </w:p>
    <w:p w:rsidR="00DE2B78" w:rsidRDefault="00DE2B78" w:rsidP="00DE2B78">
      <w:pPr>
        <w:pStyle w:val="Normal"/>
        <w:spacing w:before="0" w:after="0"/>
        <w:jc w:val="both"/>
        <w:rPr>
          <w:b/>
          <w:sz w:val="22"/>
        </w:rPr>
      </w:pPr>
    </w:p>
    <w:p w:rsidR="00DE2B78" w:rsidRDefault="00DE2B78" w:rsidP="00DE2B78">
      <w:pPr>
        <w:pStyle w:val="Normal"/>
        <w:spacing w:before="0" w:after="0"/>
        <w:jc w:val="both"/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0064"/>
        <w:gridCol w:w="709"/>
        <w:gridCol w:w="850"/>
        <w:gridCol w:w="1386"/>
        <w:gridCol w:w="1080"/>
      </w:tblGrid>
      <w:tr w:rsidR="00DE2B78" w:rsidTr="002F5F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</w:p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</w:rPr>
              <w:t>п</w:t>
            </w:r>
            <w:proofErr w:type="spellEnd"/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78" w:rsidRDefault="00DE2B78" w:rsidP="002F5FFC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</w:t>
            </w:r>
          </w:p>
          <w:p w:rsidR="00DE2B78" w:rsidRDefault="00DE2B78" w:rsidP="002F5FFC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</w:p>
          <w:p w:rsidR="00DE2B78" w:rsidRPr="000A2D20" w:rsidRDefault="00DE2B78" w:rsidP="002F5FFC">
            <w:pPr>
              <w:pStyle w:val="Preformatte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0">
              <w:rPr>
                <w:rFonts w:ascii="Times New Roman" w:hAnsi="Times New Roman"/>
                <w:sz w:val="24"/>
                <w:szCs w:val="24"/>
              </w:rPr>
              <w:t xml:space="preserve">                                  Наименование модулей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(курсов)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DE2B78" w:rsidRDefault="00DE2B78" w:rsidP="002F5F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  <w:p w:rsidR="00DE2B78" w:rsidRDefault="00DE2B78" w:rsidP="002F5F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часов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DE2B78" w:rsidRDefault="00DE2B78" w:rsidP="002F5F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DE2B78" w:rsidRDefault="00DE2B78" w:rsidP="002F5F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Формы</w:t>
            </w:r>
          </w:p>
          <w:p w:rsidR="00DE2B78" w:rsidRDefault="00DE2B78" w:rsidP="002F5F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контроля</w:t>
            </w:r>
          </w:p>
        </w:tc>
      </w:tr>
      <w:tr w:rsidR="00DE2B78" w:rsidTr="002F5F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лекции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практические, лабораторные,</w:t>
            </w:r>
          </w:p>
          <w:p w:rsidR="00DE2B78" w:rsidRDefault="00DE2B78" w:rsidP="002F5F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семинары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DE2B78" w:rsidTr="002F5FF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6D6125" w:rsidRDefault="00DE2B78" w:rsidP="002F5F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D6125">
              <w:rPr>
                <w:sz w:val="24"/>
                <w:szCs w:val="24"/>
              </w:rPr>
              <w:t>иноведение и история 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8639B0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highlight w:val="green"/>
              </w:rPr>
            </w:pPr>
            <w:r w:rsidRPr="006D612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8639B0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highlight w:val="green"/>
              </w:rPr>
            </w:pPr>
            <w:r w:rsidRPr="00E442C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8639B0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highlight w:val="green"/>
              </w:rPr>
            </w:pPr>
            <w:r w:rsidRPr="009B6AC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8639B0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highlight w:val="green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</w:tr>
      <w:tr w:rsidR="00DE2B78" w:rsidTr="002F5FF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6D6125" w:rsidRDefault="00DE2B78" w:rsidP="002F5FFC">
            <w:pPr>
              <w:jc w:val="both"/>
              <w:rPr>
                <w:sz w:val="24"/>
              </w:rPr>
            </w:pPr>
            <w:r w:rsidRPr="006D6125">
              <w:rPr>
                <w:sz w:val="24"/>
                <w:szCs w:val="24"/>
              </w:rPr>
              <w:t>Режиссерское мастерство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</w:tr>
      <w:tr w:rsidR="00DE2B78" w:rsidTr="002F5FF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CA2967" w:rsidRDefault="00DE2B78" w:rsidP="002F5FFC">
            <w:pPr>
              <w:jc w:val="both"/>
              <w:rPr>
                <w:sz w:val="24"/>
              </w:rPr>
            </w:pPr>
            <w:r w:rsidRPr="00CA2967">
              <w:rPr>
                <w:sz w:val="24"/>
                <w:szCs w:val="24"/>
              </w:rPr>
              <w:t>Кинодраматургия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</w:tr>
      <w:tr w:rsidR="00DE2B78" w:rsidTr="002F5FF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IV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6D6125" w:rsidRDefault="00DE2B78" w:rsidP="002F5FFC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Pr="006D6125">
              <w:rPr>
                <w:sz w:val="24"/>
                <w:szCs w:val="24"/>
              </w:rPr>
              <w:t>ператорское мастерство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</w:tr>
      <w:tr w:rsidR="00DE2B78" w:rsidTr="002F5FF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6D6125" w:rsidRDefault="00DE2B78" w:rsidP="002F5F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D6125">
              <w:rPr>
                <w:sz w:val="24"/>
                <w:szCs w:val="24"/>
              </w:rPr>
              <w:t>сновы киномонтажа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</w:tr>
      <w:tr w:rsidR="00DE2B78" w:rsidTr="002F5FF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VI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6D6125" w:rsidRDefault="00DE2B78" w:rsidP="002F5FFC">
            <w:pPr>
              <w:jc w:val="both"/>
              <w:rPr>
                <w:sz w:val="24"/>
                <w:szCs w:val="24"/>
              </w:rPr>
            </w:pPr>
            <w:r w:rsidRPr="006D6125">
              <w:rPr>
                <w:sz w:val="24"/>
                <w:szCs w:val="24"/>
              </w:rPr>
              <w:t>Профессия продюсер. Продвижение фильмов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</w:tr>
      <w:tr w:rsidR="00DE2B78" w:rsidTr="002F5FF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VII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6D6125" w:rsidRDefault="00DE2B78" w:rsidP="002F5FFC">
            <w:pPr>
              <w:jc w:val="both"/>
              <w:rPr>
                <w:sz w:val="24"/>
                <w:szCs w:val="24"/>
              </w:rPr>
            </w:pPr>
            <w:r w:rsidRPr="006D6125">
              <w:rPr>
                <w:sz w:val="24"/>
                <w:szCs w:val="24"/>
              </w:rPr>
              <w:t>Актерское мастерство и работа с актерами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</w:tr>
      <w:tr w:rsidR="00DE2B78" w:rsidTr="002F5FF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6D6125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VIII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6D6125" w:rsidRDefault="00DE2B78" w:rsidP="002F5F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D6125">
              <w:rPr>
                <w:sz w:val="24"/>
                <w:szCs w:val="24"/>
              </w:rPr>
              <w:t>изуальные эффекты в 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</w:tr>
      <w:tr w:rsidR="00DE2B78" w:rsidTr="002F5FF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6D6125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IX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6D6125" w:rsidRDefault="00DE2B78" w:rsidP="002F5F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D6125">
              <w:rPr>
                <w:sz w:val="24"/>
                <w:szCs w:val="24"/>
              </w:rPr>
              <w:t>вукорежиссура в 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</w:tr>
      <w:tr w:rsidR="00DE2B78" w:rsidTr="002F5FF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6D6125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6D6125" w:rsidRDefault="00DE2B78" w:rsidP="002F5FFC">
            <w:pPr>
              <w:jc w:val="both"/>
              <w:rPr>
                <w:sz w:val="24"/>
                <w:szCs w:val="24"/>
              </w:rPr>
            </w:pPr>
            <w:r w:rsidRPr="006D6125">
              <w:rPr>
                <w:sz w:val="24"/>
                <w:szCs w:val="24"/>
              </w:rPr>
              <w:t>Грим и создание образов в 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</w:tr>
      <w:tr w:rsidR="00DE2B78" w:rsidTr="002F5FF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6D6125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XI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6D6125" w:rsidRDefault="00DE2B78" w:rsidP="002F5FFC">
            <w:pPr>
              <w:jc w:val="both"/>
              <w:rPr>
                <w:sz w:val="24"/>
                <w:szCs w:val="24"/>
              </w:rPr>
            </w:pPr>
            <w:r w:rsidRPr="006D6125">
              <w:rPr>
                <w:sz w:val="24"/>
                <w:szCs w:val="24"/>
              </w:rPr>
              <w:t>Основы работы со светом в 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</w:tr>
      <w:tr w:rsidR="00DE2B78" w:rsidTr="002F5FF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6D6125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XII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6D6125" w:rsidRDefault="00DE2B78" w:rsidP="002F5FFC">
            <w:pPr>
              <w:jc w:val="both"/>
              <w:rPr>
                <w:sz w:val="24"/>
                <w:szCs w:val="24"/>
              </w:rPr>
            </w:pPr>
            <w:r w:rsidRPr="006D6125">
              <w:rPr>
                <w:sz w:val="24"/>
                <w:szCs w:val="24"/>
              </w:rPr>
              <w:t xml:space="preserve">Основы </w:t>
            </w:r>
            <w:proofErr w:type="spellStart"/>
            <w:r w:rsidRPr="006D6125">
              <w:rPr>
                <w:sz w:val="24"/>
                <w:szCs w:val="24"/>
              </w:rPr>
              <w:t>цветокоррекции</w:t>
            </w:r>
            <w:proofErr w:type="spellEnd"/>
            <w:r w:rsidRPr="006D6125">
              <w:rPr>
                <w:sz w:val="24"/>
                <w:szCs w:val="24"/>
              </w:rPr>
              <w:t xml:space="preserve"> в 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</w:tr>
      <w:tr w:rsidR="00DE2B78" w:rsidTr="002F5FF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36508D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Default="00DE2B78" w:rsidP="002F5FFC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9B6AC4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9B6AC4">
              <w:rPr>
                <w:rFonts w:ascii="Times New Roman" w:hAnsi="Times New Roman"/>
                <w:b/>
                <w:sz w:val="22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9B6AC4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9B6AC4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9B6AC4" w:rsidRDefault="00DE2B78" w:rsidP="002F5FF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E2B78" w:rsidTr="002F5FFC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D46820" w:rsidRDefault="00DE2B78" w:rsidP="002F5FFC">
            <w:pPr>
              <w:jc w:val="both"/>
              <w:rPr>
                <w:b/>
                <w:sz w:val="24"/>
              </w:rPr>
            </w:pPr>
            <w:r w:rsidRPr="00D46820">
              <w:rPr>
                <w:sz w:val="24"/>
              </w:rPr>
              <w:t>Итоговая аттестация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78" w:rsidRPr="00D46820" w:rsidRDefault="00DE2B78" w:rsidP="002F5F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DE2B78" w:rsidRDefault="00DE2B78" w:rsidP="00DE2B78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</w:pPr>
    </w:p>
    <w:tbl>
      <w:tblPr>
        <w:tblpPr w:leftFromText="180" w:rightFromText="180" w:vertAnchor="text" w:horzAnchor="margin" w:tblpX="108" w:tblpY="130"/>
        <w:tblW w:w="12888" w:type="dxa"/>
        <w:tblLook w:val="0000"/>
      </w:tblPr>
      <w:tblGrid>
        <w:gridCol w:w="4428"/>
        <w:gridCol w:w="5940"/>
        <w:gridCol w:w="2520"/>
      </w:tblGrid>
      <w:tr w:rsidR="00DE2B78" w:rsidTr="002F5FF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428" w:type="dxa"/>
          </w:tcPr>
          <w:p w:rsidR="00DE2B78" w:rsidRDefault="00DE2B78" w:rsidP="002F5FFC"/>
        </w:tc>
        <w:tc>
          <w:tcPr>
            <w:tcW w:w="5940" w:type="dxa"/>
          </w:tcPr>
          <w:p w:rsidR="00DE2B78" w:rsidRDefault="00DE2B78" w:rsidP="002F5FFC">
            <w:pPr>
              <w:jc w:val="right"/>
            </w:pPr>
          </w:p>
        </w:tc>
        <w:tc>
          <w:tcPr>
            <w:tcW w:w="2520" w:type="dxa"/>
          </w:tcPr>
          <w:p w:rsidR="00DE2B78" w:rsidRDefault="00DE2B78" w:rsidP="002F5FFC"/>
        </w:tc>
      </w:tr>
    </w:tbl>
    <w:p w:rsidR="00DE2B78" w:rsidRDefault="00DE2B78"/>
    <w:p w:rsidR="00DE2B78" w:rsidRPr="00DE2B78" w:rsidRDefault="00DE2B78" w:rsidP="00DE2B78"/>
    <w:p w:rsidR="00DE2B78" w:rsidRPr="00DE2B78" w:rsidRDefault="00DE2B78" w:rsidP="00DE2B78"/>
    <w:p w:rsidR="00DE2B78" w:rsidRPr="00DE2B78" w:rsidRDefault="00DE2B78" w:rsidP="00DE2B78"/>
    <w:p w:rsidR="00DE2B78" w:rsidRDefault="00DE2B78" w:rsidP="00DE2B78"/>
    <w:p w:rsidR="001B363F" w:rsidRDefault="00DE2B78" w:rsidP="00DE2B78">
      <w:pPr>
        <w:tabs>
          <w:tab w:val="left" w:pos="10785"/>
        </w:tabs>
      </w:pPr>
      <w:r>
        <w:tab/>
      </w:r>
    </w:p>
    <w:p w:rsidR="00DE2B78" w:rsidRDefault="00DE2B78" w:rsidP="00DE2B78">
      <w:pPr>
        <w:tabs>
          <w:tab w:val="left" w:pos="10785"/>
        </w:tabs>
      </w:pPr>
    </w:p>
    <w:sectPr w:rsidR="00DE2B78" w:rsidSect="00DE2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B78"/>
    <w:rsid w:val="001B363F"/>
    <w:rsid w:val="00DE2B78"/>
    <w:rsid w:val="00E5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2B7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reformatted">
    <w:name w:val="Preformatted"/>
    <w:basedOn w:val="a"/>
    <w:rsid w:val="00DE2B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paragraph" w:customStyle="1" w:styleId="-">
    <w:name w:val="АС - Код"/>
    <w:rsid w:val="00DE2B7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0" w:line="360" w:lineRule="auto"/>
    </w:pPr>
    <w:rPr>
      <w:rFonts w:ascii="Courier New" w:eastAsia="Times New Roman" w:hAnsi="Courier New" w:cs="Times New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>Krokoz™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Сереженька Бог</dc:creator>
  <cp:keywords/>
  <dc:description/>
  <cp:lastModifiedBy>Сереженька Бог</cp:lastModifiedBy>
  <cp:revision>3</cp:revision>
  <dcterms:created xsi:type="dcterms:W3CDTF">2015-04-09T17:42:00Z</dcterms:created>
  <dcterms:modified xsi:type="dcterms:W3CDTF">2015-04-09T17:45:00Z</dcterms:modified>
</cp:coreProperties>
</file>